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vypadala školní třída v minulém století? Odpověď najdete Skanzenu v Malých Hošticích</w:t>
      </w:r>
    </w:p>
    <w:p>
      <w:pPr/>
      <w:r>
        <w:rPr/>
        <w:t xml:space="preserve">    Chátrající domek  koupila obec od jeho majitele v roce 2014. Šlo o jeden z nejstarších  ve vsi. Záhy tady začal vnikat jakýsi skanzen, který dokumentuje  to, jak se před sto lety Malých Hošticích žilo. </w:t>
      </w:r>
    </w:p>
    <w:p>
      <w:pPr/>
      <w:r>
        <w:rPr>
          <w:b w:val="1"/>
          <w:bCs w:val="1"/>
        </w:rPr>
        <w:t xml:space="preserve">Miroslava  Konečná (OMČO) , zakladatelka skanzenu a starostka Malých  Hoštic: </w:t>
      </w:r>
      <w:r>
        <w:rPr/>
        <w:t xml:space="preserve">„Nábytek a všechny  ty předměty, které se tady nachází, jsme tady umístili díky  našim občanům, kteří nám tyto věci darovali na základě  výzvy.“</w:t>
      </w:r>
    </w:p>
    <w:p>
      <w:pPr/>
      <w:r>
        <w:rPr/>
        <w:t xml:space="preserve">  A protože se  ve druhé  části domku uvolnila místnost, kde byla předtím obecní  knihovna, která se přestěhovala, vznikla tady školní třída  tak, jak mohla kdysi vypadat. Lavice objevili ve  starožitnictví a tabuli na stojanu museli nechat vyrobit. Staré  harmonium sem přestěhovali z místní kaple.</w:t>
      </w:r>
    </w:p>
    <w:p>
      <w:pPr/>
      <w:r>
        <w:rPr>
          <w:b w:val="1"/>
          <w:bCs w:val="1"/>
        </w:rPr>
        <w:t xml:space="preserve">Miroslava  Konečná (OMČO), zakladatelka skanzenu a starostka Malých Hoštic: </w:t>
      </w:r>
      <w:r>
        <w:rPr/>
        <w:t xml:space="preserve">  „Pokud  bychom natrefili na nějakou krásnou dobovou učební pomůcku, tak  ji tady dáme. Ale teď by to na nějaký ten rok stačilo.“</w:t>
      </w:r>
    </w:p>
    <w:p>
      <w:pPr/>
      <w:r>
        <w:rPr/>
        <w:t xml:space="preserve"> V současné době je chalupa zahalená do  podzimu: voní tady usušené bylinky a sklizená úroda. Brzy ale  oblékne vánoční kabát: 28. listopadu tady totiž začíná první  ze čtyř adventních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72/jak-vypadala-skolni-trida-v-minulem-stoleti-odpoved-najdete-skanzenu-v-malych-hos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2026-07-04T04:17:41+02:00</dcterms:created>
  <dcterms:modified xsi:type="dcterms:W3CDTF">2026-07-04T04:17:41+02:00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