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 na vánoční stůl bude dostatek, ukázal výlov krnovského Petrova rybníka</w:t>
      </w:r>
    </w:p>
    <w:p>
      <w:pPr/>
      <w:r>
        <w:rPr/>
        <w:t xml:space="preserve"> Výlov rybníka je hodnocením celoroční péče rybářů. Na krnovském Petrově rybníce dopadl na jedničku.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„Ryby máme narostlé pěkně letos, měli jsme poměrně velkou násadu už na jaře, takže přes relativní nepřízeň počasí, kdy bylo studené jaro i chladnější léto, tak nám ryby narostly do tržní velikosti."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loňském roce to bylo 60 tun, vypadá to, že by letošní rok mohl být lepší."</w:t>
      </w:r>
    </w:p>
    <w:p>
      <w:pPr/>
      <w:r>
        <w:rPr/>
        <w:t xml:space="preserve"> Kromě kaprů bude vánoční nabídka obsahovat množství dalších druhů chutných ryb.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„Amura, tolstolobika, lína a částečně i dravé druhy ryb, jako je štika, candát, bolen."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„V letošní nabídce budeme mít také tzv. kružberského pstruha, je to lososovitá ryba, která má výjimečné maso.“</w:t>
      </w:r>
    </w:p>
    <w:p>
      <w:pPr/>
      <w:r>
        <w:rPr/>
        <w:t xml:space="preserve"> Výlov je náročnou prací i rybářskou slavností. Na Petrově rybníce pracovalo na pět desítek rybářů.  </w:t>
      </w:r>
    </w:p>
    <w:p>
      <w:pPr/>
      <w:r>
        <w:rPr>
          <w:b w:val="1"/>
          <w:bCs w:val="1"/>
        </w:rPr>
        <w:t xml:space="preserve">Anketa, rybáři:</w:t>
      </w:r>
      <w:r>
        <w:rPr/>
        <w:t xml:space="preserve"> „Tolstolobici. Krásná ryba.“</w:t>
      </w:r>
    </w:p>
    <w:p>
      <w:pPr/>
      <w:r>
        <w:rPr/>
        <w:t xml:space="preserve">„Třídí teďka. Podle velikosti.“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„Dneska mají segedínský guláš, prdelačkovou polévku. A pečou se ryby.“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„Kupujeme si kapra, připravujeme ho klasicky jako řízek.“</w:t>
      </w:r>
    </w:p>
    <w:p>
      <w:pPr/>
      <w:r>
        <w:rPr/>
        <w:t xml:space="preserve">„Mám rád kapra na řízek.“</w:t>
      </w:r>
    </w:p>
    <w:p>
      <w:pPr/>
      <w:r>
        <w:rPr/>
        <w:t xml:space="preserve">„Já mám rád rybí polívku.“</w:t>
      </w:r>
    </w:p>
    <w:p>
      <w:pPr/>
      <w:r>
        <w:rPr/>
        <w:t xml:space="preserve">„Kapra si většinou chytím a připravujeme ho klasicky, smaženého.“</w:t>
      </w:r>
    </w:p>
    <w:p>
      <w:pPr/>
      <w:r>
        <w:rPr/>
        <w:t xml:space="preserve"> Vlivem růstu cen energií, pohonných hmot i krmiv bude letos i cena ryb nepatrně vyšší, maximálně však o 4 koruny.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89/ryb-na-vanocni-stul-bude-dostatek-ukazal-vylov-krnovskeho-petrova-ryb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2026-06-24T21:36:36+02:00</dcterms:created>
  <dcterms:modified xsi:type="dcterms:W3CDTF">2026-06-24T21:36:36+02:00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