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11.11.2021, 17:51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Porubská Vozovna mění ráz. Už nebude jen dopravním uzlem</w:t>
      </w:r>
    </w:p>
    <w:p>
      <w:pPr/>
      <w:r>
        <w:rPr/>
        <w:t xml:space="preserve">Zvýraznit potenciál některých veřejných prostranství na ostravské městské třídě. To je cílem nulté fáze její koncepce, kterou zpracovává městský ateliér MAPPA. Původně bylo k úpravě formou nestavebních zásahů vybráno 6 lokalit. Nakonec se realizují čtyři.</w:t>
      </w:r>
    </w:p>
    <w:p>
      <w:pPr/>
      <w:r>
        <w:rPr>
          <w:b w:val="1"/>
          <w:bCs w:val="1"/>
        </w:rPr>
        <w:t xml:space="preserve">Zuzana Paclová, architektka, MAPPA: </w:t>
      </w:r>
      <w:r>
        <w:rPr/>
        <w:t xml:space="preserve">“Je to prolokalita číslo 1 u paláce Kampus, místo druhé je přestupní terminál trolejbusů na náměstí Republiky, třetím místem je křižovatka městské třídy 28. října se Sokola Tůmy a Železárenskou a toto místo v Porubě u vozovny je poslední.”</w:t>
      </w:r>
    </w:p>
    <w:p>
      <w:pPr/>
      <w:r>
        <w:rPr/>
        <w:t xml:space="preserve">Každé místo přinese lidem něco jiného. Společným jmenovatelem je lepší pobytová kvalita. </w:t>
      </w:r>
    </w:p>
    <w:p>
      <w:pPr/>
      <w:r>
        <w:rPr>
          <w:b w:val="1"/>
          <w:bCs w:val="1"/>
        </w:rPr>
        <w:t xml:space="preserve">Zuzana Paclová, architektka, MAPPA:</w:t>
      </w:r>
      <w:r>
        <w:rPr/>
        <w:t xml:space="preserve"> “Někde zvýraznění zajímavé architektury a někde pouze zlepšení toho pobytu, nebo průchodu kolem. Tady je to pobyt i průchod zároveň, protože jsme na důležitém přestupním terminálu a je tady velká potenciální plocha zeleně, která ale není dostatečně využívaná, takže cíl v tomto místě je vlastně podpořit, nebo využít té hodnoty zeleně pro lidi, kteří třeba přestupují na tramvaj, na autobus, tak aby se zde mohli zastavit, počkat v nějakém příjemném prostředí.”</w:t>
      </w:r>
    </w:p>
    <w:p>
      <w:pPr/>
      <w:r>
        <w:rPr>
          <w:b w:val="1"/>
          <w:bCs w:val="1"/>
        </w:rPr>
        <w:t xml:space="preserve">Lucie Baránková Vilamová (ANO), starostka MOb Ostrava-Poruba: </w:t>
      </w:r>
      <w:r>
        <w:rPr/>
        <w:t xml:space="preserve">“Co se tady už událo a co se tady ještě bude dít na tom prostranství, tak je to odstranění zábradlí, které bylo mezi cestou a chodníkem, byla odstraněna prehistorická cedule s mapou a dále my, Poruba jsme zrekonstruovali chodník, který je uprostřed toho prostranství tak, aby mohla být i ta vnitřní část toho prostranství více využitelná. Celé to prostranství bude doplněno mobiliářem.” </w:t>
      </w:r>
    </w:p>
    <w:p>
      <w:pPr/>
      <w:r>
        <w:rPr/>
        <w:t xml:space="preserve">Součástí úpravy celého prostoru je také nová zeleň. Podél hlavní cesty vznikl záhon, který rozkvete už na jaře a v parčíku budou vysázeny nové stromy, z toho dva okrasné. Bude to okrasná třešeň a hrušeň.</w:t>
      </w:r>
    </w:p>
    <w:p>
      <w:pPr/>
      <w:r>
        <w:rPr>
          <w:b w:val="1"/>
          <w:bCs w:val="1"/>
        </w:rPr>
        <w:t xml:space="preserve">Lucie Baránková Vilamová (ANO), starostka MOb Ostrava-Poruba: </w:t>
      </w:r>
      <w:r>
        <w:rPr/>
        <w:t xml:space="preserve">“Takže se můžeme těšit, že až to rozkvete, tak to bude vypadat opravdu velmi dobře. Na ten středový chodník bude nastřikán nástřik, který by měl trošičku ten chodník vizuálně dotvořit do podoby jakéhosi pohybu.”</w:t>
      </w:r>
    </w:p>
    <w:p>
      <w:pPr/>
      <w:r>
        <w:rPr/>
        <w:t xml:space="preserve">V dalších letech chce porubská radnice v tomto místě pokračovat v rekonstrukci dalších chodníků a počítá se i s umístěním veřejných toalet, které obvodu chybí. </w:t>
      </w:r>
    </w:p>
    <w:p>
      <w:pPr/>
      <w:r>
        <w:rPr>
          <w:b w:val="1"/>
          <w:bCs w:val="1"/>
        </w:rPr>
        <w:t xml:space="preserve">Lucie Baránková Vilamová (ANO), starostka MOb Ostrava-Poruba:</w:t>
      </w:r>
      <w:r>
        <w:rPr/>
        <w:t xml:space="preserve"> “V Porubě v tuto chvíli žádné funkční veřejné WC není. Byť my už je pomaličku v projektech připravujeme na ty důležité uzly jako je třeba vozovna, náměstí Družby, nebo Hlavní třída a vlastně prostranství u Floridy. To jsou prostranství, kde lidé nejvíce to veřejní WC postrádají.” </w:t>
      </w:r>
    </w:p>
    <w:p>
      <w:pPr/>
      <w:r>
        <w:rPr/>
        <w:t xml:space="preserve">Co se týká ostatních vytipovaných na městské třídě, tak jejich úpravy by měly být hotovy do konce letošního roku.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poruba/11000028431/porubska-vozovna-meni-raz-uz-nebude-jen-dopravnim-uzle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2026-06-24T05:39:49+02:00</dcterms:created>
  <dcterms:modified xsi:type="dcterms:W3CDTF">2026-06-24T05:39:49+02:00</dcterms:modified>
</cp:coreProperties>
</file>

<file path=docProps/custom.xml><?xml version="1.0" encoding="utf-8"?>
<Properties xmlns="http://schemas.openxmlformats.org/officeDocument/2006/custom-properties" xmlns:vt="http://schemas.openxmlformats.org/officeDocument/2006/docPropsVTypes"/>
</file>