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byl usazen letošní vánoční strom, Jedle stejnobarevná</w:t>
      </w:r>
    </w:p>
    <w:p>
      <w:pPr/>
      <w:r>
        <w:rPr/>
        <w:t xml:space="preserve"> Abies concolor, neboli Jedle stejnobarevná bude letošní vánoční svátky zdobit bruntálské náměstí. Ze šesti různých nabídek byla pro letošek vybrána pro svou urostlost a krásu jehličí. Městu Bruntálu jí darovala paní Marie Hanáková z Lomnice.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se rozhodla z toho důvodu, že ten strom, jak by rostl, rostl, tak měla jsem obavy, aby náhodou nespadl na barák. A nebo sousedům. Tak proto, jsem si říkala, aby udělal užitek ještě někomu. Tak prostě ať mají radost z něho i lidi ostatní, že je tak krásný.“</w:t>
      </w:r>
    </w:p>
    <w:p>
      <w:pPr/>
      <w:r>
        <w:rPr/>
        <w:t xml:space="preserve"> Strom, který rostl na zahradě majitelky a byl omezen zahradním domkem, si dárkyně vysadila sama.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si ho nasadila sama. Pětadvacet let.“</w:t>
      </w:r>
    </w:p>
    <w:p>
      <w:pPr/>
      <w:r>
        <w:rPr/>
        <w:t xml:space="preserve"> Kácení stromu v obtížném terénu nebylo jednoduché, poradila si s ním technika a pracovníci bruntálských Technických služeb. Strom byl usazen na své místo na bruntálském náměstí. V nejbližších dnech bude zapojen a nazdoben. Jeho slavnostní rozsvícení i s kulturním programem se na náměstí uskuteční v pátek 26. listopadu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468/na-bruntalskem-namesti-byl-usazen-letosni-vanocni-strom-jedle-stejnobar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