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otevřela další covidovou jednotku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covidových pacientů.  Nicméně od listopadu došlo k nárůstu na 40 – 50 pacientů. Tak  jsme byli nuceni rozšířit covidovou jednotku.“   </w:t>
      </w:r>
    </w:p>
    <w:p>
      <w:pPr/>
      <w:r>
        <w:rPr/>
        <w:t xml:space="preserve">  Další covidová jednotka vznikla na plicním oddělení a má 20 lůžek.   </w:t>
      </w:r>
    </w:p>
    <w:p>
      <w:pPr/>
      <w:r>
        <w:rPr/>
        <w:t xml:space="preserve">  Pacienti  hospitalizovaní na tomto oddělení byli, pokud to situace umožnila,  propuštěni do domácího léčení nebo převezeni na jiná  oddělení.  A nahradili je pacienti s koronavirem. Polovina  lůžek už je zaplněná.</w:t>
      </w:r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covidové nemáme tady nějaké horší  stavy.“</w:t>
      </w:r>
    </w:p>
    <w:p>
      <w:pPr/>
      <w:r>
        <w:rPr/>
        <w:t xml:space="preserve">Pacienti  jsou stabilizovaní, jsou na kyslíku.  Nejsou  na ventilaci.   </w:t>
      </w:r>
    </w:p>
    <w:p>
      <w:pPr/>
      <w:r>
        <w:rPr/>
        <w:t xml:space="preserve">  Díky  vysoké proočkovanosti, která ve Slezské nemocnici dosahuje 75%,  tady nemají se zajištěním zdravotnické péče problém. 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„V  tuto chvíli s personálem nemáme žádný problém. Nemusíme  přesouvat zatím zaměstnance z jiných oddělení na covidové  jednotky.“</w:t>
      </w:r>
    </w:p>
    <w:p>
      <w:pPr/>
      <w:r>
        <w:rPr/>
        <w:t xml:space="preserve">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</w:t>
      </w:r>
    </w:p>
    <w:p>
      <w:pPr/>
      <w:r>
        <w:rPr/>
        <w:t xml:space="preserve">  Tady  už vloni na jaře vznikly oddělené boxy, které mohou být k  dispozici pacientům, kteří potřebují speciální péči.   </w:t>
      </w:r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„Momentálně  péči v nemocnici neomezujeme. Nicméně máme obavy z toho, že  pokud růst bude následovat i v dalších dnech, tak budeme nuceni  na začátku příštího týdne částečně omezit péči."</w:t>
      </w:r>
    </w:p>
    <w:p>
      <w:pPr/>
      <w:r>
        <w:rPr/>
        <w:t xml:space="preserve">  Pokud  by to bylo nutné, změny v péči o pacienty by se nejprve dotkly  plánovaných operací.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83/slezska-nemocnice-otevrela-dalsi-covidovou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2026-04-29T19:18:30+02:00</dcterms:created>
  <dcterms:modified xsi:type="dcterms:W3CDTF">2026-04-29T19:18:30+02:00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