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bruntálské SOŠ zaujal a inspiroval deváťáky i středoškoláky</w:t>
      </w:r>
    </w:p>
    <w:p>
      <w:pPr/>
      <w:r>
        <w:rPr/>
        <w:t xml:space="preserve"> Školu navštěvují chlapci i dívky v celkem jedenácti učebních oborech.</w:t>
      </w:r>
    </w:p>
    <w:p>
      <w:pPr/>
      <w:r>
        <w:rPr>
          <w:b w:val="1"/>
          <w:bCs w:val="1"/>
        </w:rPr>
        <w:t xml:space="preserve">Michal Durec, ředitel školy: </w:t>
      </w:r>
      <w:r>
        <w:rPr/>
        <w:t xml:space="preserve">„Chceme představit široké veřejnosti naše obory vzdělání, ukázat jim převážně odborný výcvik, dílny, aby vlastně byli v obraze a měli tu představu, jakým způsobem a na jakých strojích se žáci učí danému oboru, který si zvolí."</w:t>
      </w:r>
    </w:p>
    <w:p>
      <w:pPr/>
      <w:r>
        <w:rPr/>
        <w:t xml:space="preserve">Největší zájem měli návštěvníci Dne řemesel o automobilové obory.</w:t>
      </w:r>
    </w:p>
    <w:p>
      <w:pPr/>
      <w:r>
        <w:rPr>
          <w:b w:val="1"/>
          <w:bCs w:val="1"/>
        </w:rPr>
        <w:t xml:space="preserve">Jaromír Číhalík, učitel odborného výcviku: </w:t>
      </w:r>
      <w:r>
        <w:rPr/>
        <w:t xml:space="preserve">„Tady se přímo nacházíme na autodílně, to znamená automechanici se tady učí."</w:t>
      </w:r>
    </w:p>
    <w:p>
      <w:pPr/>
      <w:r>
        <w:rPr>
          <w:b w:val="1"/>
          <w:bCs w:val="1"/>
        </w:rPr>
        <w:t xml:space="preserve">František Svatoň, učitel odborného výcviku: </w:t>
      </w:r>
      <w:r>
        <w:rPr/>
        <w:t xml:space="preserve">„Tohle je učebna pro automechaniky a opraváře zemědělských strojů, kde jsou jednotlivé modely na vizualizaci vozidel buď osobních nebo nákladních.“</w:t>
      </w:r>
    </w:p>
    <w:p>
      <w:pPr/>
      <w:r>
        <w:rPr>
          <w:b w:val="1"/>
          <w:bCs w:val="1"/>
        </w:rPr>
        <w:t xml:space="preserve">Zdeňka Brhelová, žákyně školy: </w:t>
      </w:r>
      <w:r>
        <w:rPr/>
        <w:t xml:space="preserve">„Vybrala jsem si obor automechanik, jsem ve druhém ročníku a učinila jsem tak, protože jsem slyšela na tuhle školu hodně dobré recenze. Chtěla jsem zkusit vlastně tu chlapskou práci." </w:t>
      </w:r>
    </w:p>
    <w:p>
      <w:pPr/>
      <w:r>
        <w:rPr/>
        <w:t xml:space="preserve">Velkému zájmu se těšily také obory pro dívky, jako například kadeřník nebo ubytovací služby a obory instalatérské a elektrikářské.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zatím líbil obor instalatér a možná bych ho chtěl třeba i do budoucna dělat.“</w:t>
      </w:r>
    </w:p>
    <w:p>
      <w:pPr/>
      <w:r>
        <w:rPr/>
        <w:t xml:space="preserve">„No asi automechanik a autoškola. Kdyby nevyšel gympl. Tak asi jo.“</w:t>
      </w:r>
    </w:p>
    <w:p>
      <w:pPr/>
      <w:r>
        <w:rPr/>
        <w:t xml:space="preserve"> Přínos Dne řemesel je viditelný. Škola letos přijala 155 žáků, což je její plná kapacita.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02/den-remesel-bruntalske-sos-zaujal-a-inspiroval-devataky-i-stredo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