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18.11.2021,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Porubské seniory očkuje třetí dávkou vakcíny proti covidu mobilní tým, nemusí tak nikam jezdit</w:t>
      </w:r>
    </w:p>
    <w:p>
      <w:pPr/>
      <w:r>
        <w:rPr/>
        <w:t xml:space="preserve">Celkem 22 seniorů, kteří mají problémy dopravit se sami do očkovacích center, přijel přeočkovat mobilní tým ostravské městské nemocnice. Jde o klienty tří porubských domů s pečovatelskou službou.</w:t>
      </w:r>
    </w:p>
    <w:p>
      <w:pPr/>
      <w:r>
        <w:rPr>
          <w:b w:val="1"/>
          <w:bCs w:val="1"/>
        </w:rPr>
        <w:t xml:space="preserve">Alena Cwiková, vedoucí oddělení sociálních věcí, MOb Poruba: </w:t>
      </w:r>
      <w:r>
        <w:rPr/>
        <w:t xml:space="preserve">“Nabízeli jsme to očkování, nebo přeočkování třetí dávkou všem obyvatelům, kteří splňují tu podmínku, že už mají 6 měsíců po druhé dávce a teď s mobilním týmem městské nemocnice je objíždíme a aplikujeme tu třetí dávku vakcíny proti covidu. Bavili jsme se ještě o možnosti, že by proběhla další vlna očkování. Samozřejmě podle zájmu a podle toho, jak budou končit ty termíny, nebo ty lhůty 6 měsíců.”</w:t>
      </w:r>
    </w:p>
    <w:p>
      <w:pPr/>
      <w:r>
        <w:rPr/>
        <w:t xml:space="preserve">Senioři si tuto službu nemohou vynachválit. Přeočkování všichni zvládli bez jakýchkoliv potíží.</w:t>
      </w:r>
    </w:p>
    <w:p>
      <w:pPr/>
      <w:r>
        <w:rPr>
          <w:b w:val="1"/>
          <w:bCs w:val="1"/>
        </w:rPr>
        <w:t xml:space="preserve">Anketa: přeočkovaní senioři: </w:t>
      </w:r>
      <w:r>
        <w:rPr/>
        <w:t xml:space="preserve">“Jsem naprosto v pořádku jak kdyby se nic nedělo. Nebolelo to ani píchnutí, nic. Ne kvůli mě, ale kvůli manželky ,která špatně chodí, tak po té stránce jsme rádi, že jste přijeli.”</w:t>
      </w:r>
    </w:p>
    <w:p>
      <w:pPr/>
      <w:r>
        <w:rPr/>
        <w:t xml:space="preserve">“Musela bych na autobus, objednat si taxi a tak je to jednodušší, fajn. Jsem ráda. Ani to nebolelo”.</w:t>
      </w:r>
    </w:p>
    <w:p>
      <w:pPr/>
      <w:r>
        <w:rPr/>
        <w:t xml:space="preserve">“Já už jsem naočkovaná i potřetí, ale já jsem tady s moji sousedkou, abych ji pomohla, protože je na tom špatně s myšlením.” </w:t>
      </w:r>
    </w:p>
    <w:p>
      <w:pPr/>
      <w:r>
        <w:rPr/>
        <w:t xml:space="preserve">Mobilní tým ostravské městské nemocnice neobjíždí jen seniory z porubských DPS. </w:t>
      </w:r>
    </w:p>
    <w:p>
      <w:pPr/>
      <w:r>
        <w:rPr>
          <w:b w:val="1"/>
          <w:bCs w:val="1"/>
        </w:rPr>
        <w:t xml:space="preserve">Marcela Křižáková, lékařka MN Ostrava: </w:t>
      </w:r>
      <w:r>
        <w:rPr/>
        <w:t xml:space="preserve">“My jezdíme většinou za seniory, nebo spíše lidmi, kteří jsou imobilní, nebo hypomobilní a pak třeba i mentálně retardovaní. Ti, kteří nejsou schopni samostatně  transportu do očkovacího centra. Jezdíme průběžně, dostáváme i impulsy z krajského úřadu, kdy si stanovujeme určitý plán, že si nakoncentrujeme lidi do časového harmonogramu a potom jezdíme. Necestujeme třeba za dvěmi, třemi lidmi. Ten tým se skládá z řidiče, sestry a lékaře.”</w:t>
      </w:r>
    </w:p>
    <w:p>
      <w:pPr/>
      <w:r>
        <w:rPr/>
        <w:t xml:space="preserve">V městské nemocnici už od jara aplikují pacientům s covidem monoklonální protilátky, na které má v současné době nárok více lidí. Uvolnila se totiž přísně nastavená kritéria.</w:t>
      </w:r>
    </w:p>
    <w:p>
      <w:pPr/>
      <w:r>
        <w:rPr>
          <w:b w:val="1"/>
          <w:bCs w:val="1"/>
        </w:rPr>
        <w:t xml:space="preserve">Marcela Křižáková, lékařka MN Ostrava: </w:t>
      </w:r>
      <w:r>
        <w:rPr/>
        <w:t xml:space="preserve">“Nárok mají třeba už hypertonici, nebo lidé, kteří trpí cukrovkou, onkologickými nemocemi, chronickými chorobami plic, srdce, ledvin, hematoonkologičtí pacienti, ale také obézní, kteří , kteří splňují podmínku vysokého BMI. Aplikace monoklonálních protilátek nesupluje očkování samozřejmě, ale je ta možnost, že může zachránit člověku život.”</w:t>
      </w:r>
    </w:p>
    <w:p>
      <w:pPr/>
      <w:r>
        <w:rPr/>
        <w:t xml:space="preserve">V ostravské městské nemocnici leží s covidem více než 100 lidí. Musela tak navýšit počet covidových lůžek a omezit provoz některých ambulancí.  Na spadnutí je i příchod vojáků, kteří by měli pomáhat přetíženému personálu.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8517/porubske-seniory-ockuje-treti-davkou-vakciny-proti-covidu-mobilni-tym-nemusi-tak-nikam-jez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2026-05-02T03:55:21+02:00</dcterms:created>
  <dcterms:modified xsi:type="dcterms:W3CDTF">2026-05-02T03:55:21+02:00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