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25.11.2021,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každým rokem opraví více chodníků a silnic</w:t>
      </w:r>
    </w:p>
    <w:p>
      <w:pPr/>
      <w:r>
        <w:rPr/>
        <w:t xml:space="preserve">Opravy chodníků v Ostravě-Porubě už od roku 2019 probíhají na základě rozšířeného digitálního pasportu, který detailně mapuje stav silnic a chodníků v obvodu. Cílem je opravit 12 tisíc metrů čtverečních chodníků ročně. 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“Tento rok je zcela rekordní. My jsme už přesáhli rozsah 14 tisíc metrů čtverečních chodníků a stále pokračujeme dál. My se nacházíme nyní na ulici Vřesinské, kde dokončujeme 3. etapu opravy tohoto rozsáhlého chodníku, který bude v budoucnu navazovat  na chodník obce Vřesina. Další rozsáhlé opravy byly na ulici Bedřicha Nikodéma, dále se v posledních letech snažíme opravovat celá náměstí, náměstí Jana Nerudy.”</w:t>
      </w:r>
    </w:p>
    <w:p>
      <w:pPr/>
      <w:r>
        <w:rPr/>
        <w:t xml:space="preserve">Rekonstrukcí prochází i chodníky a silnice ve vnitrobloku na ulici Pionýrů.</w:t>
      </w:r>
    </w:p>
    <w:p>
      <w:pPr/>
      <w:r>
        <w:rPr>
          <w:b w:val="1"/>
          <w:bCs w:val="1"/>
        </w:rPr>
        <w:t xml:space="preserve">Roman Karkoška, vedoucí odboru dopravy a údržby komunikací: </w:t>
      </w:r>
      <w:r>
        <w:rPr/>
        <w:t xml:space="preserve">“Je to poměrně rozsáhlá, veliká akce, kdy opravujeme 1700 metrů asfaltové plochy, což je tady ta cesta, kterou vidíte za mnou a zároveň opravujeme cirka 800 metrů chodníků. K tomu, když přičteme zásahy do zeleně, ořezaly se stromy, bude tady workoutové hřiště.”</w:t>
      </w:r>
    </w:p>
    <w:p>
      <w:pPr/>
      <w:r>
        <w:rPr/>
        <w:t xml:space="preserve">Původní asfaltové chodníky, které byly vybudovány v 50. letech minulého století, byly v dezolátním stavu. Poškozeny byly zejména kořenovým systémem stromů.</w:t>
      </w:r>
    </w:p>
    <w:p>
      <w:pPr/>
      <w:r>
        <w:rPr>
          <w:b w:val="1"/>
          <w:bCs w:val="1"/>
        </w:rPr>
        <w:t xml:space="preserve">Roman Karkoška, vedoucí odboru dopravy a údržby komunikací: </w:t>
      </w:r>
      <w:r>
        <w:rPr/>
        <w:t xml:space="preserve">“Ženy s kočárky, lidé, kteří byli trošku handicapovaní, co se týče pohybu, měli v některých místech problém tento vnitroblok projít. Všechny chodníky, které tady vidíte, budou v zámkové dlažbě. Je to uzpůsobeno, aby nějakým způsobem kořenové systémy stromů nenarušily trvale ten chodník, aby ho bylo kdykoli možno poměrně rychle a operativně opravit.”</w:t>
      </w:r>
    </w:p>
    <w:p>
      <w:pPr/>
      <w:r>
        <w:rPr/>
        <w:t xml:space="preserve">V opravách se bude pokračovat i příští rok. V plánu je například rekonstrukce vnitrobloku na ulici Rajmonda Prchaly, nebo revitalizace Nálepkova náměstí a náměstí Václava Vacka. </w:t>
      </w:r>
    </w:p>
    <w:p>
      <w:pPr/>
      <w:r>
        <w:rPr>
          <w:b w:val="1"/>
          <w:bCs w:val="1"/>
        </w:rPr>
        <w:t xml:space="preserve">Roman Karkoška, vedoucí odboru dopravy a údržby komunikací: </w:t>
      </w:r>
      <w:r>
        <w:rPr/>
        <w:t xml:space="preserve">“Příští rok máme záměr se zaměřit hodně na vnitrobloky na 5. obvodě, respektive na chodníky, které nejsou páteřní na 5. obvodě a jsou z mého pohledu v poměrně dezolátním stavu.”</w:t>
      </w:r>
    </w:p>
    <w:p>
      <w:pPr/>
      <w:r>
        <w:rPr/>
        <w:t xml:space="preserve">Kromě rekordního množství chodníků v Porubě letos opravili i rekordní počet silnic. Okolo 10 tisíc metrů čtverečních.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8637/v-ostraveporube-kazdym-rokem-opravi-vice-chodniku-a-si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2026-07-28T22:23:40+02:00</dcterms:created>
  <dcterms:modified xsi:type="dcterms:W3CDTF">2026-07-28T22:23:40+02:00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