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26.11.2021, 02:07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Žačka Základní umělecké školy ze Studénky byla vybrána do programu MenART</w:t>
      </w:r>
    </w:p>
    <w:p>
      <w:pPr/>
      <w:r>
        <w:rPr/>
        <w:t xml:space="preserve">Základní umělecká škola ve Studénce se každoročně zapojuje do spousty  různých projektů. Jeden z nich je projekt Magdaleny Kožené s názvem  MenART. Jeho cílem je vyhledávání talentovaných mladých umělců. Žačka Alice  Štěpánková v rámci něj byla vybrána jako jedna ze sedmi flétnistů  z celé České republiky. </w:t>
      </w:r>
    </w:p>
    <w:p>
      <w:pPr/>
      <w:r>
        <w:rPr>
          <w:b w:val="1"/>
          <w:bCs w:val="1"/>
        </w:rPr>
        <w:t xml:space="preserve">Renata  Talpová, ředitelka ZUŠ Studénka:</w:t>
      </w:r>
      <w:r>
        <w:rPr>
          <w:i w:val="1"/>
          <w:iCs w:val="1"/>
        </w:rPr>
        <w:t xml:space="preserve">„Naše  žačka vyhrála v tomto projektu své působení a během celého školního roku  se bude zúčastňovat studijních seminářů s panem profesorem Ostrým, které  převážně probíhají v Praze. Nejlepší z účastníků se zúčastní  například Pražského jara nebo podobných festivalů.“</w:t>
      </w:r>
    </w:p>
    <w:p>
      <w:pPr/>
      <w:r>
        <w:rPr/>
        <w:t xml:space="preserve">Projekt je přínosem jak pro žáky, tak i pro jejich učitele, kteří  spolupracují na jednotlivých úkolech. </w:t>
      </w:r>
    </w:p>
    <w:p>
      <w:pPr/>
      <w:r>
        <w:rPr>
          <w:b w:val="1"/>
          <w:bCs w:val="1"/>
        </w:rPr>
        <w:t xml:space="preserve">Markéta  Tulejová, zástupce ředitele ZUŠ Studénka:</w:t>
      </w:r>
      <w:r>
        <w:rPr>
          <w:i w:val="1"/>
          <w:iCs w:val="1"/>
        </w:rPr>
        <w:t xml:space="preserve">„Máme  za sebou třídenní soustředění v Kroměříži a dále tento program pokračuje  setkáním v Praze, kde společně budujeme program.“</w:t>
      </w:r>
    </w:p>
    <w:p>
      <w:pPr/>
      <w:r>
        <w:rPr>
          <w:b w:val="1"/>
          <w:bCs w:val="1"/>
        </w:rPr>
        <w:t xml:space="preserve">Alice  Štěpánková, účastnice projektu ManART:</w:t>
      </w:r>
      <w:r>
        <w:rPr>
          <w:i w:val="1"/>
          <w:iCs w:val="1"/>
        </w:rPr>
        <w:t xml:space="preserve">„S  paní učitelkou jsme se připravovaly docela dlouho, natrénovaly jsme pár  skladeb, které mohly panu Ostrému zahrát. Hrála jsem Concertino a teď  připravujeme ještě jednu novou.“</w:t>
      </w:r>
    </w:p>
    <w:p>
      <w:pPr/>
      <w:r>
        <w:rPr/>
        <w:t xml:space="preserve">Program MenART mimo vzdělávání nabídne žákům také setkání  s předními českými umělci. Letos probíhá již čtvrtý ročník a prošlo jím  více jak 400 stipendistů ze základních uměleckých škol z celé České 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8644/zacka-zakladni-umelecke-skoly-ze-studenky-byla-vybrana-do-programu-men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2026-05-21T23:42:06+02:00</dcterms:created>
  <dcterms:modified xsi:type="dcterms:W3CDTF">2026-05-21T23:42:06+02:00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