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 je hodně, parkovišť málo. V Ostravě-Jihu proto budují další a další</w:t>
      </w:r>
    </w:p>
    <w:p>
      <w:pPr/>
      <w:r>
        <w:rPr/>
        <w:t xml:space="preserve">Nevyužívané asfaltové dětské hřiště na ulici Františka Lýska se proměnilo v parkoviště pro 22 aut. Obvod Ostrava-Jih jej nechal vybudovat za zhruba 3 miliony korun. Na místě byla zřízená i dvě parkovací stání pro tělesně postižené.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“My jsme se setkávali s těmi požadavky na řešení té dopravní situace tady v tomto místě tak jako v podstatě všude v našem městském obvodě, ale právě ta nevyužívaná plocha nás přiměla k tomu, že ji využijeme takto pro ty řidiče s tím, že se podařilo ty peníze teď ještě ušetřit v tomto letošním roce a díky Ostravským komunikacím, které měly potřebnou kapacitu stavební, se podařilo ještě letos toto parkoviště vybudovat.”.</w:t>
      </w:r>
    </w:p>
    <w:p>
      <w:pPr/>
      <w:r>
        <w:rPr>
          <w:b w:val="1"/>
          <w:bCs w:val="1"/>
        </w:rPr>
        <w:t xml:space="preserve">Jeden z obyvatelů sídliště Bělský les: </w:t>
      </w:r>
      <w:r>
        <w:rPr/>
        <w:t xml:space="preserve">“Tady už opravdu to bylo  hodně přeplněné, takže opravdu večer, když jste přijela v 5 hodin, nebo v 6, tak už tu prakticky nebylo kde zaparkovat a člověk musel vybírat ta místa někde daleko. Takže s těžkýma taškama. Určitě to pomohlo tady tomu. Takže za mě je to dobře.” </w:t>
      </w:r>
    </w:p>
    <w:p>
      <w:pPr/>
      <w:r>
        <w:rPr/>
        <w:t xml:space="preserve">Dalších bezmála 130 parkovacích míst vzniklo rozšířením parkoviště na ulici Jičínská ve Výškovicích. Právě v této části obvodu mají řidiči největší problém s odstavením aut. </w:t>
      </w:r>
    </w:p>
    <w:p>
      <w:pPr/>
      <w:r>
        <w:rPr>
          <w:b w:val="1"/>
          <w:bCs w:val="1"/>
        </w:rPr>
        <w:t xml:space="preserve">Anketa: obyvatelé Výškovic: </w:t>
      </w:r>
      <w:r>
        <w:rPr/>
        <w:t xml:space="preserve">“Co tu dělají ta velikánská auta. To se nám tu nelíbí. Není to tu náhodou dopravní značka, že to tu jenom pro osobní a ne nad 2 a půl tuny. Ještě to by měl někdo pohlídat a samozřejmě to parkování pod domem. Pěší zóna a vidíte tam, tam. Jsme rádi samozřejmě, protože člověk přijel ve 4 odpoledne a už neměl kde zaparkovat. Krásné to je, krásné.”</w:t>
      </w:r>
    </w:p>
    <w:p>
      <w:pPr/>
      <w:r>
        <w:rPr/>
        <w:t xml:space="preserve">“Kdo je řidič, tak určitě mu to dělá radost, že to parkoviště je, ale já jsem měla radši ty stromy a to, co tam bylo, ale nedá se nic dělat. Je jasné, že ti, co mají auta, že jsou rádi a aut je strašně moc, takže zase na druhou stranu je dobře, že to je.”</w:t>
      </w:r>
    </w:p>
    <w:p>
      <w:pPr/>
      <w:r>
        <w:rPr/>
        <w:t xml:space="preserve">“Je to lepší, protože se stávalo na chodníku a teď by teda nemělo, i když někteří stojí dál.”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tady celkem 267 parkovacích míst, z toho nových je 126. Tato akce stále necelých 17 milionů korun a myslím si že velice ulevila parkování v této oblasti, protože Výškovice jsou velice kritické, co se týče možnosti zaparkovat. Do konce roku budou ještě dokončena parkoviště na ulici Kaminského a ulici Lužická a v této chvíli už je hotovo parkoviště na ulici Dr. Martínka.”</w:t>
      </w:r>
    </w:p>
    <w:p>
      <w:pPr/>
      <w:r>
        <w:rPr/>
        <w:t xml:space="preserve">Díky těmto parkovištím v obvodu přibude dalších 65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725/aut-je-hodne-parkovist-malo-v-ostravejihu-proto-buduji-dalsi-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2026-05-13T21:59:59+02:00</dcterms:created>
  <dcterms:modified xsi:type="dcterms:W3CDTF">2026-05-13T21:59:59+02:00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