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2.12.2021,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Začátek adventu ve znamení stromů a stromků, nejen na náměstích ale i na plantážích pro domácnosti</w:t>
      </w:r>
    </w:p>
    <w:p>
      <w:pPr/>
      <w:r>
        <w:rPr/>
        <w:t xml:space="preserve"> Všechna náměstí už svítí. S vánočními stromečky do našich domácností je to jinak. Většina jich ještě čeká na plantážích.  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„Tak teď už je všechno podřízené akorát prodeji, Snažíme se o to, aby se stromečky dostaly k zákazníkům co nejčerstvější, proto se snažíme vyřezávat vždycky co nejpozději.</w:t>
      </w:r>
    </w:p>
    <w:p>
      <w:pPr/>
      <w:r>
        <w:rPr/>
        <w:t xml:space="preserve"> Stále více zájemců využívá i možnost výběru a rezervace rostoucího stromku, který si označí a přijedou si pro něj až o vánocích.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„Tahle služba se velmi uchytila mezi lidmi, vyberou si mezi dvaceti tisíci stromečky ten svůj, který si označí, ovisačkuje se a přijedou si pro něj  třiadvacátého, někteří čtyřiadvacátého ráno.“</w:t>
      </w:r>
    </w:p>
    <w:p>
      <w:pPr/>
      <w:r>
        <w:rPr/>
        <w:t xml:space="preserve"> Mediální boom a TV reklamy ovlivnily také trend výběru druhů stromů. Po vzoru západní Evropy.</w:t>
      </w:r>
    </w:p>
    <w:p>
      <w:pPr/>
      <w:r>
        <w:rPr>
          <w:b w:val="1"/>
          <w:bCs w:val="1"/>
        </w:rPr>
        <w:t xml:space="preserve">Radovan Jílka, pěstitel stromků: </w:t>
      </w:r>
      <w:r>
        <w:rPr/>
        <w:t xml:space="preserve">„Jedle kavkazská, tak je pravda, že, pokud je dobře stříhaná, díky drsnosti klimatu je pěkně hustá.“</w:t>
      </w:r>
    </w:p>
    <w:p>
      <w:pPr/>
      <w:r>
        <w:rPr>
          <w:b w:val="1"/>
          <w:bCs w:val="1"/>
        </w:rPr>
        <w:t xml:space="preserve">Anketa, zákaznice a brigádnice:</w:t>
      </w:r>
      <w:r>
        <w:rPr/>
        <w:t xml:space="preserve"> „Tak já budu mít letos asi jedličku, my to tak střídáme, jedličku, smrček. Jedlička krásné voní a nepíchá, ten smrček zase trošku dýl vydrží.“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„Středně velký smrček, ozdobený spíše přírodními věcmi.“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„Každý rok doma máme živý vánoční stromeček, určitě i letos si nějaký pořídíme, snad to bude jedlička.“</w:t>
      </w:r>
    </w:p>
    <w:p>
      <w:pPr/>
      <w:r>
        <w:rPr/>
        <w:t xml:space="preserve"> Stále rostoucím trendem jsou i živé stromky v kontejneru. I tady má větší šance na přežití po výsadbě smrk, než jedle.  Tak vzhůru pro stromečky a šťastnou ruku při jejich výběru!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28759/zacatek-adventu-ve-znameni-stromu-a-stromku-nejen-na-namestich-ale-i-na-plantazich-pro-doma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2026-04-11T19:31:35+02:00</dcterms:created>
  <dcterms:modified xsi:type="dcterms:W3CDTF">2026-04-11T19:31:35+02:00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