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6.12.2021,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autobusy v Novém Jičíně pojedou od příštího týdne častěji</w:t>
      </w:r>
    </w:p>
    <w:p>
      <w:pPr/>
      <w:r>
        <w:rPr/>
        <w:t xml:space="preserve">Úprava jízdních řádů městské hromadné dopravy v Novém Jičíně vznikala několik měsíců, vyjádřili se k ní občané na veřejných projednání i formou dotazníků. Město na ni spolupracovalo s krajským koordinátorem dopravního systému. Výsledkem je mimo jiné i navýšení počtu spojů.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“Tím, že se nám podařilo dobře zkombinovat příměstskou a městskou dopravu, tak z Loučky v součtu příměstské a městské dopravy pojede nově do města 54 spojů namísto dosavadních 44. Drobné navýšení v tomto smyslu je i na Hřbitovní ulici. Tím počítám jak městské tak příměstské spoje, protože v současné době je Nový Jičín zónou 70 v rámci dopravního systému, tak je jedno, kterým spojem jedete. Na příměstskou i městskou dopravu platí stejné ceny a na obě je možné používat ODISku.”  </w:t>
      </w:r>
    </w:p>
    <w:p>
      <w:pPr/>
      <w:r>
        <w:rPr/>
        <w:t xml:space="preserve">Zlepší se také návaznost MHD na odjezdy vlaků z Nového Jičína a u většiny spojů je pro snadnější zapamatování zaveden takzvaný taktový režim, kdy spoje vyjíždějí ze zastávky vždy ve stejnou minutu v hodinovém nebo dvouhodinovém taktu. </w:t>
      </w:r>
    </w:p>
    <w:p>
      <w:pPr/>
      <w:r>
        <w:rPr>
          <w:b w:val="1"/>
          <w:bCs w:val="1"/>
        </w:rPr>
        <w:t xml:space="preserve">obyvatelé a návštěvníci Nového Jičína </w:t>
      </w:r>
    </w:p>
    <w:p>
      <w:pPr/>
      <w:r>
        <w:rPr/>
        <w:t xml:space="preserve">“Já už mám jízdní řád koupená, už jsem se na to dívala, je to trošku jiné.” </w:t>
      </w:r>
    </w:p>
    <w:p>
      <w:pPr/>
      <w:r>
        <w:rPr/>
        <w:t xml:space="preserve">“Málo jezdím autobusy, tři čtvrtě roku jezdím na kole, městským autobusem jen párkrát v zimě.”</w:t>
      </w:r>
    </w:p>
    <w:p>
      <w:pPr/>
      <w:r>
        <w:rPr/>
        <w:t xml:space="preserve">Nové jízdní jsou k dohledání na webu města, kde je nově na titulní straně umístěna dlaždice s přímým odkazem. Změny začnou platit 12. prosince.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808/mestske-autobusy-v-novem-jicine-pojedou-od-pristiho-tydne-cast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2026-05-16T10:56:20+02:00</dcterms:created>
  <dcterms:modified xsi:type="dcterms:W3CDTF">2026-05-16T10:56:20+02:00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