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20.12.2021,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vrcholí, lidé jsou zváni na půlnoční a pohyblivý betlém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“V této chvíli se rozsvítila čtvrtá svíce, je to svíce pokoje. Pokoj a dobro, to je poselství sv. Františka, po kterém si vzal také jméno současný papež František.” </w:t>
      </w:r>
    </w:p>
    <w:p>
      <w:pPr/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“Chtěli jsme si přijít podívat, jak se rozsvítí poslední adventní svíce. Máme rádi tu adventní atmosféru.” </w:t>
      </w:r>
    </w:p>
    <w:p>
      <w:pPr/>
      <w:r>
        <w:rPr/>
        <w:t xml:space="preserve">“Určitě alespoň nějaká atmosféra, když nemůže být muzikantská, hudební, ta alespoň atmosféra starých dobrých přátel.” </w:t>
      </w:r>
    </w:p>
    <w:p>
      <w:pPr/>
      <w:r>
        <w:rPr/>
        <w:t xml:space="preserve">Rozsvícením poslední svíce pomalu advent vrcholí a blíží se skutečný čas Vánoce.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“Chtěl bych lidem popřát, ať Vánoce prožijí v klidu a míru. Dříve jsem pracoval v dětském domově, častokrát se stávalo, že děti pod stromečkem našly svůj vysněný dárek, značkové oblečení nebo elektroniku. Ale slovo domov znaly jen z názvu zařízení, kde vyrůstaly.  Proto bych chtěl, aby lidé investovali do rodiny komodity jako je trpělivost, empatie, čas a láska. Přeji všem krásné, šťastné a veselé Vánoce.”</w:t>
      </w:r>
    </w:p>
    <w:p>
      <w:pPr/>
      <w:r>
        <w:rPr/>
        <w:t xml:space="preserve">Rozsvícením poslední svíce pomalu advent vrcholí a blíží se skutečný čas Vánoce. Křesťanské Vánoce začnou tradiční půlnoční mší na Štědrý večer, kouzlo vánoční noci zde vedle věřících prožívají i lidé nevěřící. Sváteční bohoslužba bude zahájena ve farním kostele Nanebevzetí Panny Marie o půl jedenácté večer. </w:t>
      </w:r>
    </w:p>
    <w:p>
      <w:pPr/>
      <w:r>
        <w:rPr/>
        <w:t xml:space="preserve">Ještě předtím, ve tři hodiny odpoledne, se bude konat také vánoční mše pro děti a rodiče ve Španělské kapli, kde se také otevře pohyblivý betlém.  Na hlavní svátek, Boží hod vánoční,  se ve farním kostel konají mše v 7 a 10 hodin ráno, a o půl sedmé večer také ve Španělské kapli. </w:t>
      </w:r>
    </w:p>
    <w:p>
      <w:pPr/>
      <w:r>
        <w:rPr/>
        <w:t xml:space="preserve">Všechny podrobnosti o svátečních bohoslužbách o otevření Španělské kaple s betlémem jsou na webových stránkách farnosti.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067/advent-vrcholi-lide-jsou-zvani-na-pulnocni-a-pohyblivy-bet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2026-09-08T22:10:53+02:00</dcterms:created>
  <dcterms:modified xsi:type="dcterms:W3CDTF">2026-09-08T22:10:53+02:00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