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Centrum ve Frýdku-Místku kupuje městská společnost, chce v něm vybudovat své zázemí i byty</w:t>
      </w:r>
    </w:p>
    <w:p>
      <w:pPr/>
      <w:r>
        <w:rPr/>
        <w:t xml:space="preserve">Léta chátrající hotel Centrum ve Frýdku-Místku je zřejmě  zachráněn. Městu se podařil nečekaný kousek, projevila o něj totiž zájem městská  společnost DISTEP.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"Hotel Centrum konečně zná svoji budoucnost a já si dovolím říct takové lidové přirovnání. Nám se podařilo zabít jednou ranou ne dvě  mouchy, ale tři mouchy. Protože za prvé hotel Centrum zůstane stát. Za druhé  stále pracujeme s tou možností, že tam vzniknou byty a bydlení. A za třetí  ten hotel získá městská společnost, takže zůstane plně pod kontrolou města.  Nebude tam obchod s chudobou."</w:t>
      </w:r>
    </w:p>
    <w:p>
      <w:pPr/>
      <w:r>
        <w:rPr/>
        <w:t xml:space="preserve">DISTEP je primárním dodavatelem tepla ve městě, spravuje i  vlastní nemovitosti, které má v pronájmu a má také několik různých objektů,  kde má střediska údržby i dopravy.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"Hotel Centrum se nám vyloženě nabízí k tomu, abychom  všechna tyto roztříštěná pracoviště, která máme, přesunuli do bývalého restauračního  traktu, který svojí velikostí odpovídá našim potřebám. A to jak technické, tak  administrativní zázemí. S tím, že všechny tyto prostory jsme schopni si  sami naprojektovat, technicky upravit, zhodnocovat, udržovat. S tím, že  došlo by tam k přesunu našeho dispečinku 24/7, abychom měli neustálý  dohled nad těmito prostory."</w:t>
      </w:r>
    </w:p>
    <w:p>
      <w:pPr/>
      <w:r>
        <w:rPr/>
        <w:t xml:space="preserve">Na město v posledních měsících přišly 4 nabídky k odkupu  nebo směně hotelu za jiné nemovitosti. Vytvořená pracovní skupina k tomu následně  doporučila ještě prodej formou dražby nebo licitace. Nakonec ale rozhodla nabídka  na odkup společností DISTEP za téměř 44 milionů korun a zastupitelé prodej  schválili.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"To byl složitý materiál, dokonce se dá označit za mimořádně  složitý. Nejenom z toho hlediska formálního, ale i z hlediska toho, o  jak citlivou záležitost se jedná pro veřejnost. A snažili jsme se samozřejmě  dát zastupitelům veškeré relevantní podklady. Proto, pokud byly určité připomínky  k rozsahu toho materiálu, který měl skoro 300 stran, tak bylo to způsobeno  právě tím. Chtěl bych poděkovat za přípravu tohoto materiálu zejména odboru správy obecního  majetku, ale i dalším odborům, které se na tom podílely."</w:t>
      </w:r>
    </w:p>
    <w:p>
      <w:pPr/>
      <w:r>
        <w:rPr>
          <w:b w:val="1"/>
          <w:bCs w:val="1"/>
        </w:rPr>
        <w:t xml:space="preserve">Leonard Varga, náměstek primátora Frýdku-Místku/Piráti/: </w:t>
      </w:r>
      <w:r>
        <w:rPr/>
        <w:t xml:space="preserve">"Dobrá věc se podařila. Já jsem moc rád, že jsme jako pirátská  strana mohli být u záchrany hotelu Centrum. To, aby nešel k zemi, nebyl  zdemolován, byla jedna z našich hlavních priorit, proč jsme vstoupili do  koalice v březnu."</w:t>
      </w:r>
    </w:p>
    <w:p>
      <w:pPr/>
      <w:r>
        <w:rPr/>
        <w:t xml:space="preserve">DISTEP chce také postupně přeměnit bývalou hotelovou část na  byty.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"Následně bychom tyto prostory rekonstruovali na bytové  jednotky o velikosti 2+kk, 1+kk. Plus startovací byty, které případně můžeme potom  nabídnout městu. Stejně tak se tam nabízí možnost, abychom tam vypracovali  projekt a rekonstrukci pro byty pro handicapované, které by byly přístupné  právě přímo z těch prostor toho parkoviště."</w:t>
      </w:r>
    </w:p>
    <w:p>
      <w:pPr/>
      <w:r>
        <w:rPr/>
        <w:t xml:space="preserve">Společnost předpokládá, že do dvou let bude mít připravenou  projektovou dokumentaci a patřičná stavební povolení.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"Od toho se potom budou následně odvíjet ty samotné stavební úpravy  té části technicko-administrativní. Což v tuto chvíli počítejme cca v rozsahu  plus dva roky a potom následně v dalších letech bychom prováděli úpravu  těch částí pater toho komplexu ubytovacího. Kdy v každém roce chceme opravit  cca dva patra. Čili nám vychází nějaký časový harmonogram do sedmi let."</w:t>
      </w:r>
    </w:p>
    <w:p>
      <w:pPr/>
      <w:r>
        <w:rPr/>
        <w:t xml:space="preserve">Hotel je pro DISTEP zajímavý ještě z jednoho důvodu.  Uvnitř je obrovský výměník tepla.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"Je to takový dům v domě, která má dneska plochu cca 400  metrů čtverečních, kterou právě chceme použít, jak pro zásobování teplem  samotného objektu. A dále ji upravit tak, abychom připravili už půdu i pro další  rozvoj území jako takového."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"Předpokládáme, že v té oblasti vznikne nová čtvrť města,  zejména s bydlením. A nejdůležitější informace, která z toho plyne  je, že peníze, které společnost DISTEP nahospodařila, tak neutratí, nerozpustí,  ale investuje do projektu, který v budoucnu zajistí, že nebude cena tepla  růst, tak jako jinde."</w:t>
      </w:r>
    </w:p>
    <w:p>
      <w:pPr/>
      <w:r>
        <w:rPr/>
        <w:t xml:space="preserve">DISTEP počítá příští rok s navýšením cen za teplo o  zhruba 9 procent. Oproti tomu taková Ostrava zdraží o více než 22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073/hotel-centrum-ve-frydkumistku-kupuje-mestska-spolecnost-chce-v-nem-vybudovat-sve-zazemi-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2026-10-22T17:00:50+02:00</dcterms:created>
  <dcterms:modified xsi:type="dcterms:W3CDTF">2026-10-22T17:00:50+02:00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