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mateřinka sbírala krmivo pro Kočičí školku</w:t>
      </w:r>
    </w:p>
    <w:p>
      <w:pPr/>
      <w:r>
        <w:rPr/>
        <w:t xml:space="preserve">Sbírku pro zvířecí útulky pořádali v novojičínské mateřské škole na ulici Vančurova už loni, tehdy pro opuštěné psy, letos se ji rozhodli vyhlásit podruhé a věnovali ji Kočičí školce z nedaleké Kopřivnice.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 to úžasný spolek, mám s nimi osobní zkušenost. Děvčata ze spolku nám přímo řekly, co by nejvíce ocenily, tedy krmivo. Děti společně s rodiči nosili plus se nám podařilo oslovit také trošku širší veřejnost, a snad se nám podařilo naplnit tu vánoční myšlenku pomáhat tam, kde je to potřeba.” 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“Jsme moc rádi, za každou takovou pomoc moc děkujeme, protože díky této pomoci zase my můžeme pomáhat. Protože jsme dobrovolnice, tak opravdu jsme závislé na tom, co nám lidé dají.”   </w:t>
      </w:r>
    </w:p>
    <w:p>
      <w:pPr/>
      <w:r>
        <w:rPr>
          <w:b w:val="1"/>
          <w:bCs w:val="1"/>
        </w:rPr>
        <w:t xml:space="preserve">děti MŠ Vančurova: </w:t>
      </w:r>
    </w:p>
    <w:p>
      <w:pPr/>
      <w:r>
        <w:rPr/>
        <w:t xml:space="preserve">“Já jsem přinesla granulky a konzervu a mám doma kočičku, jmenuje se Julinka.”   </w:t>
      </w:r>
    </w:p>
    <w:p>
      <w:pPr/>
      <w:r>
        <w:rPr/>
        <w:t xml:space="preserve">“Přinesla jsem také granulky a mám doma kočičky dvě.”</w:t>
      </w:r>
    </w:p>
    <w:p>
      <w:pPr/>
      <w:r>
        <w:rPr/>
        <w:t xml:space="preserve">“Já jsem přinesla dvě kapsičky.” </w:t>
      </w:r>
    </w:p>
    <w:p>
      <w:pPr/>
      <w:r>
        <w:rPr/>
        <w:t xml:space="preserve">Kočičí školka působí tři roky a pomáhá především opuštěným zvířatům, které jsou v nedobrém zdravotním stavu.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“Snažíme se brát pravdu ty akutní případy, kdy vidíme, že kočička je opravdu ve špatném stavu, potřebuje pomoc.”</w:t>
      </w:r>
    </w:p>
    <w:p>
      <w:pPr/>
      <w:r>
        <w:rPr/>
        <w:t xml:space="preserve">Díky spolu se tedy kočkám dostane ošetření a veškeré veterinární péče. Pak se prostřednictvím fotografií zveřejněných na Facebooku uchází o nový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4/novojicinska-materinka-sbirala-krmivo-pro-kocic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2026-06-28T05:49:53+02:00</dcterms:created>
  <dcterms:modified xsi:type="dcterms:W3CDTF">2026-06-28T05:49:53+02:00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