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sportovní hry motivují děti k pohybu. Letos jsou bohužel pouze distanční</w:t>
      </w:r>
    </w:p>
    <w:p>
      <w:pPr/>
      <w:r>
        <w:rPr/>
        <w:t xml:space="preserve">Ostravské sportovní hry by za normálních okolností sloužily k poměřování sportovních výkonů žáků mezi jednotlivými školami po celém městě. Bohužel covid z nich udělal distanční záležitost a tak se děti utkávají jen na dálku v předem určených disciplínách.  </w:t>
      </w:r>
    </w:p>
    <w:p>
      <w:pPr/>
      <w:r>
        <w:rPr>
          <w:b w:val="1"/>
          <w:bCs w:val="1"/>
        </w:rPr>
        <w:t xml:space="preserve">Renata Adamíková: předsedkyně Okresní rady Asociace školních sportovních klubů:</w:t>
      </w:r>
      <w:r>
        <w:rPr/>
        <w:t xml:space="preserve"> "Školy plní měsíční výzvy a hodnotí se kolik procent žáků školy tu výzvu splnilo. První výzva byl běh a celkem ji splnilo asi 5 tisíc žáků. Teď probíhá šplh a v lednu bude probíhat švihadlo."</w:t>
      </w:r>
    </w:p>
    <w:p>
      <w:pPr/>
      <w:r>
        <w:rPr/>
        <w:t xml:space="preserve">Výzvy plní žáci v hodinách tělocviku. Cílem je, aby daný úkol zvládlo co nejvíce žáků dané školy. Děti motivují ambasadoři prostřednictvím videí na sociálních sítích. </w:t>
      </w:r>
    </w:p>
    <w:p>
      <w:pPr/>
      <w:r>
        <w:rPr>
          <w:b w:val="1"/>
          <w:bCs w:val="1"/>
        </w:rPr>
        <w:t xml:space="preserve">Roman Procházka, reprezentant ČR v plavání, Klub plaveckých sportů Ostrava:</w:t>
      </w:r>
      <w:r>
        <w:rPr/>
        <w:t xml:space="preserve"> "Dělá mi velkou radost takhle někoho motivovat a podporovat. Ještě větší radost mi dělá, když mi to někdo vrací zpátky dobrými výkony." </w:t>
      </w:r>
    </w:p>
    <w:p>
      <w:pPr/>
      <w:r>
        <w:rPr>
          <w:b w:val="1"/>
          <w:bCs w:val="1"/>
        </w:rPr>
        <w:t xml:space="preserve">Tereza Švábíková, reprezentantka ČR v badmintonu, B.O.Chance Ostrava: </w:t>
      </w:r>
      <w:r>
        <w:rPr/>
        <w:t xml:space="preserve">"Pro mě je to velice důležité, protože Ostrava je město sportu a já jsem hodně velká patriotka. Všude strašně ráda propaguji Ostravu." </w:t>
      </w:r>
    </w:p>
    <w:p>
      <w:pPr/>
      <w:r>
        <w:rPr/>
        <w:t xml:space="preserve">Všichni doufají, že se ve druhém pololetí školního roku zlepší epidemiologická situace natolik, že budou moci proběhnout obvodní a okresní kola soutěže Ostravské sportovní hry.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120/ostravske-sportovni-hry-motivuji-deti-k-pohybu-letos-jsou-bohuzel-pouze-distan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2026-06-04T03:47:19+02:00</dcterms:created>
  <dcterms:modified xsi:type="dcterms:W3CDTF">2026-06-04T03:47:19+02:00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