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02:19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lidí vyslyšely výzvu ADRy a pekly cukroví pro zdravotníky vytížených ostravských nemocnic</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 kde maminky s dětmi napekly hromadu dobrot a dovezli jsme je do fakultní nemocnice.</w:t>
      </w:r>
    </w:p>
    <w:p>
      <w:pPr/>
      <w:r>
        <w:rPr/>
        <w:t xml:space="preserve">Slané i sladké dobroty, které lidé mohli do dobrovolnického centra nosit do 20. prosince, se v něm moc nezdržely. Zaměstnanci centra je ihned rozváželi na kovidová oddělení ostravských nemocnic.</w:t>
      </w:r>
    </w:p>
    <w:p>
      <w:pPr/>
      <w:r>
        <w:rPr>
          <w:b w:val="1"/>
          <w:bCs w:val="1"/>
        </w:rPr>
        <w:t xml:space="preserve">Renáta Zoubková, vrchní sestra, KARIM FNO: </w:t>
      </w:r>
      <w:r>
        <w:rPr/>
        <w:t xml:space="preserve">"Samozřejmě každá taková vzpomínka na nás je určitě velké potěšení, zvlášť když to je od dětí a maminek, které si myslím, že teď před Vánocemi mají všichni práce moc.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147/desitky-lidi-vyslysely-vyzvu-adry-a-pekly-cukrovi-pro-zdravotniky-vytizenych-ostravskych-nemoc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2026-05-15T05:54:38+02:00</dcterms:created>
  <dcterms:modified xsi:type="dcterms:W3CDTF">2026-05-15T05:54:38+02:00</dcterms:modified>
</cp:coreProperties>
</file>

<file path=docProps/custom.xml><?xml version="1.0" encoding="utf-8"?>
<Properties xmlns="http://schemas.openxmlformats.org/officeDocument/2006/custom-properties" xmlns:vt="http://schemas.openxmlformats.org/officeDocument/2006/docPropsVTypes"/>
</file>