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rodinné spory řešil třemi dávkami ze samopalu. Prý ale střílel do vzduchu</w:t>
      </w:r>
    </w:p>
    <w:p>
      <w:pPr/>
      <w:r>
        <w:rPr/>
        <w:t xml:space="preserve">V říjnu 2020 se v Dolní Lutyni na Karvinsku konaly doslova policejní manévry. Na tísňovou linku byla ohlášena střelba ze samopalu a tak na místo vyrazila zásahová jednotka a dům, kde se střílelo obklíčili ze všech stran policisté. Střelec se snažil ujet vozem a zastavila ho až kulka do nohy. Nyní stanul 65letý muž před soudem. </w:t>
      </w:r>
    </w:p>
    <w:p>
      <w:pPr/>
      <w:r>
        <w:rPr>
          <w:b w:val="1"/>
          <w:bCs w:val="1"/>
        </w:rPr>
        <w:t xml:space="preserve">Veronika Vlčková, státní zástupkyně:</w:t>
      </w:r>
      <w:r>
        <w:rPr/>
        <w:t xml:space="preserve"> "Obžalovaný měl držet větší množství střelných zbraní, konkrétně i samopalů, či útočných pušek. Jednu z nich měl použít i ke střelbě na poškozeného, ovšem bez toho, aniž by ho zasáhl a následně měl ujíždět vozidlem pod vlivem návykových látek."  </w:t>
      </w:r>
    </w:p>
    <w:p>
      <w:pPr/>
      <w:r>
        <w:rPr/>
        <w:t xml:space="preserve">Střelbou ze samopalu se údajně snažil zahnat muže, kteří se měli do domu dobývat, aby řešili rodinné spory. Obžalovaný tvrdí, že ale střílel pouze do vzduchu.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"Ty varovné výstřely byly jen čistě proto, že sem je chtěl zahnat. Každý se toho bojí a uteče.  Zkušenosti se zbraněmi jsem měl z vojny a z lidových milicí." </w:t>
      </w:r>
    </w:p>
    <w:p>
      <w:pPr/>
      <w:r>
        <w:rPr/>
        <w:t xml:space="preserve">Při domovní prohlídce našli policisté 6 nelegálně držených samopalů a další dvě lovecké pušky, což muži ještě přitížilo. </w:t>
      </w:r>
    </w:p>
    <w:p>
      <w:pPr/>
      <w:r>
        <w:rPr>
          <w:b w:val="1"/>
          <w:bCs w:val="1"/>
        </w:rPr>
        <w:t xml:space="preserve">Martina Schwettrová, mluvčí Krajského soudu v Ostravě:</w:t>
      </w:r>
      <w:r>
        <w:rPr/>
        <w:t xml:space="preserve"> "Při prokázání viny mu hrozí trest odnětí svobody v rozmezí 10 - 18 let."</w:t>
      </w:r>
    </w:p>
    <w:p>
      <w:pPr/>
      <w:r>
        <w:rPr/>
        <w:t xml:space="preserve">Před soudem obžalovaný vypověděl, že zbrojní arzenál měl na svou obranu před migranty, protože se obává, že naše armáda nemá dostatečný počet vojáků.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25/senior-rodinne-spory-resil-tremi-davkami-ze-samopalu-pry-ale-strilel-do-vz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2026-05-13T21:59:51+02:00</dcterms:created>
  <dcterms:modified xsi:type="dcterms:W3CDTF">2026-05-13T21:59:51+02:00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