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13.1.2022,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Klobouky a přilby z Nového Jičína pomáhají určit stáří fotografií</w:t>
      </w:r>
    </w:p>
    <w:p>
      <w:pPr/>
      <w:r>
        <w:rPr/>
        <w:t xml:space="preserve">“Pánové, prosím, smekněte”, to je název publikace vydané Národním památkovým ústavem. Jedná se o metodiku datování fotografií z let 1850 až 1918 pomocí historické pánské módy. Autorem je Radek Polách z Muzea Novojičínska, který identifikaci stáří fotografií propojil i s Novým Jičínem, respektive se z velké části opírá o klobouky a další pokrývky hlavy, které se ve městě vyrábějí více než 220 let.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“Samozřejmě se jedná i o módní doplňky, oděvy, a také módní střihy, které jsou v publikaci zanesena, ale primárně se vše odvíjí od pokrývek hlavy.”  </w:t>
      </w:r>
    </w:p>
    <w:p>
      <w:pPr/>
      <w:r>
        <w:rPr/>
        <w:t xml:space="preserve">Zadatovat starší fotografie je podle autora nejjednodušší právě podle klobouků nebo přileb armády a četnictva.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“Například u této přilby městského strážníka z Nového Jičína je přesná datace 1898 až 1918. kdy se používala. Byla nasnímána na několika historických fotografiích města Nového Jičína, a to i ve spojitosti s návštěvami šlechtických představitelů.”   </w:t>
      </w:r>
    </w:p>
    <w:p>
      <w:pPr/>
      <w:r>
        <w:rPr/>
        <w:t xml:space="preserve">Pro tvorbu metodiky prošel Radek Polách spolu s dalšími kolegy na 130 tisíc fotografií, většinou pocházejících ze šlechtických sbírek.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368/klobouky-a-prilby-z-noveho-jicina-pomahaji-urcit-stari-fotograf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2026-05-01T23:29:30+02:00</dcterms:created>
  <dcterms:modified xsi:type="dcterms:W3CDTF">2026-05-01T23:29:30+02:00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