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19.1.2022,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Kopřivné v Jeseníkách zahájili výrobu ledových soch, od těch na Pustevnách se budou lišit</w:t>
      </w:r>
    </w:p>
    <w:p>
      <w:pPr/>
      <w:r>
        <w:rPr/>
        <w:t xml:space="preserve"> Sochy tvoří z ledu parta profesionálů, kteří jsou specialisty na objekty z ledu a z písku.  </w:t>
      </w:r>
    </w:p>
    <w:p>
      <w:pPr/>
      <w:r>
        <w:rPr>
          <w:b w:val="1"/>
          <w:bCs w:val="1"/>
        </w:rPr>
        <w:t xml:space="preserve">Karel Ležatka, provozovatel: </w:t>
      </w:r>
      <w:r>
        <w:rPr/>
        <w:t xml:space="preserve">Letos budou ledové sochy rozmístěné v celém areálu u jednotlivých zastavení těch lyžařů a letošním tématem jsou zvířata a jejich ochrana, takže ve spolupráci se ZOO Ostrava výtěžek z letošní expozice vlastně půjde na záchovné programy ohrožených zvířat.</w:t>
      </w:r>
    </w:p>
    <w:p>
      <w:pPr/>
      <w:r>
        <w:rPr>
          <w:b w:val="1"/>
          <w:bCs w:val="1"/>
        </w:rPr>
        <w:t xml:space="preserve">Marian Maršálek, sochař, Moravský Kras: </w:t>
      </w:r>
      <w:r>
        <w:rPr/>
        <w:t xml:space="preserve">„ Děláme zvířata z ostravské ZOO, tak tohle bude zebra.“  </w:t>
      </w:r>
    </w:p>
    <w:p>
      <w:pPr/>
      <w:r>
        <w:rPr/>
        <w:t xml:space="preserve"> Led, použitý při výrobě soch je vyroben z obyčejné vody, jen pily potřebují menší úpravu.</w:t>
      </w:r>
    </w:p>
    <w:p>
      <w:pPr/>
      <w:r>
        <w:rPr>
          <w:b w:val="1"/>
          <w:bCs w:val="1"/>
        </w:rPr>
        <w:t xml:space="preserve">Marian Maršálek, sochař, Moravský Kras: </w:t>
      </w:r>
      <w:r>
        <w:rPr/>
        <w:t xml:space="preserve">„Je to vlastně led, zmrzlý v mrazírnách, jako kdybychom ho nechali zmrznout v ledničce. Vodou, větší díry vodou se sněhem.“</w:t>
      </w:r>
    </w:p>
    <w:p>
      <w:pPr/>
      <w:r>
        <w:rPr>
          <w:b w:val="1"/>
          <w:bCs w:val="1"/>
        </w:rPr>
        <w:t xml:space="preserve">Albert Šimrák, sochař, Slovensko: </w:t>
      </w:r>
      <w:r>
        <w:rPr/>
        <w:t xml:space="preserve">„Jsou to obyčejné pily, jen, aby to šlo lehčeji, tak se musí ubrat na těch uberácích trochu více zuby, aby to šlo lehčeji do ledu.“</w:t>
      </w:r>
    </w:p>
    <w:p>
      <w:pPr/>
      <w:r>
        <w:rPr/>
        <w:t xml:space="preserve"> Pro výrobu soch na Kopřivné bude použito zhruba 170 kvádrů, každý po 80 kilogrmech.  </w:t>
      </w:r>
    </w:p>
    <w:p>
      <w:pPr/>
      <w:r>
        <w:rPr>
          <w:b w:val="1"/>
          <w:bCs w:val="1"/>
        </w:rPr>
        <w:t xml:space="preserve">Karel Ležatka, provozovatel: </w:t>
      </w:r>
      <w:r>
        <w:rPr/>
        <w:t xml:space="preserve">„Tyhlety ledové kvádry se spolu pospojují, spojí se a z toho se potom vytesávají samotné ledové sochy. Letos to není jenom o ledových sochách, budeme mít i obrovské sněhové sochy, vysněžili jsme hromady sněhu a budou tady i nádherné veliké sochy i ze sněhu. Loni tady byl obrovský drak, letos to budou zase zvířata, sloni a podobně.</w:t>
      </w:r>
    </w:p>
    <w:p>
      <w:pPr/>
      <w:r>
        <w:rPr/>
        <w:t xml:space="preserve"> Vydrží-li příznivé počasí, plánují na Kopřivné sochy osvětlit již v pátek 21. ledna při večerním lyžování.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467/na-koprivne-v-jesenikach-zahajili-vyrobu-ledovych-soch-od-tech-na-pustevnach-se-budou-lis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2026-06-13T13:53:41+02:00</dcterms:created>
  <dcterms:modified xsi:type="dcterms:W3CDTF">2026-06-13T13:53:41+02:00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