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Kopřivné v Jeseníkách zahájili výrobu ledových soch, od těch na Pustevnách se budou lišit</w:t>
      </w:r>
    </w:p>
    <w:p>
      <w:pPr/>
      <w:r>
        <w:rPr/>
        <w:t xml:space="preserve"> Sochy tvoří z ledu parta profesionálů, kteří jsou specialisty na objekty z ledu a z písku.  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Letos budou ledové sochy rozmístěné v celém areálu u jednotlivých zastavení těch lyžařů a letošním tématem jsou zvířata a jejich ochrana, takže ve spolupráci se ZOO Ostrava výtěžek z letošní expozice vlastně půjde na záchovné programy ohrožených zvířat.</w:t>
      </w:r>
    </w:p>
    <w:p>
      <w:pPr/>
      <w:r>
        <w:rPr>
          <w:b w:val="1"/>
          <w:bCs w:val="1"/>
        </w:rPr>
        <w:t xml:space="preserve">Marian Maršálek, sochař, Moravský Kras: </w:t>
      </w:r>
      <w:r>
        <w:rPr/>
        <w:t xml:space="preserve">„ Děláme zvířata z ostravské ZOO, tak tohle bude zebra.“  </w:t>
      </w:r>
    </w:p>
    <w:p>
      <w:pPr/>
      <w:r>
        <w:rPr/>
        <w:t xml:space="preserve"> Led, použitý při výrobě soch je vyroben z obyčejné vody, jen pily potřebují menší úpravu.</w:t>
      </w:r>
    </w:p>
    <w:p>
      <w:pPr/>
      <w:r>
        <w:rPr>
          <w:b w:val="1"/>
          <w:bCs w:val="1"/>
        </w:rPr>
        <w:t xml:space="preserve">Marian Maršálek, sochař, Moravský Kras: </w:t>
      </w:r>
      <w:r>
        <w:rPr/>
        <w:t xml:space="preserve">„Je to vlastně led, zmrzlý v mrazírnách, jako kdybychom ho nechali zmrznout v ledničce. Vodou, větší díry vodou se sněhem.“</w:t>
      </w:r>
    </w:p>
    <w:p>
      <w:pPr/>
      <w:r>
        <w:rPr>
          <w:b w:val="1"/>
          <w:bCs w:val="1"/>
        </w:rPr>
        <w:t xml:space="preserve">Albert Šimrák, sochař, Slovensko: </w:t>
      </w:r>
      <w:r>
        <w:rPr/>
        <w:t xml:space="preserve">„Jsou to obyčejné pily, jen, aby to šlo lehčeji, tak se musí ubrat na těch uberácích trochu více zuby, aby to šlo lehčeji do ledu.“</w:t>
      </w:r>
    </w:p>
    <w:p>
      <w:pPr/>
      <w:r>
        <w:rPr/>
        <w:t xml:space="preserve"> Pro výrobu soch na Kopřivné bude použito zhruba 170 kvádrů, každý po 80 kilogrmech.  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„Tyhlety ledové kvádry se spolu pospojují, spojí se a z toho se potom vytesávají samotné ledové sochy. Letos to není jenom o ledových sochách, budeme mít i obrovské sněhové sochy, vysněžili jsme hromady sněhu a budou tady i nádherné veliké sochy i ze sněhu. Loni tady byl obrovský drak, letos to budou zase zvířata, sloni a podobně.</w:t>
      </w:r>
    </w:p>
    <w:p>
      <w:pPr/>
      <w:r>
        <w:rPr/>
        <w:t xml:space="preserve"> Vydrží-li příznivé počasí, plánují na Kopřivné sochy osvětlit již v pátek 21. ledna při večerním lyžování.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67/na-koprivne-v-jesenikach-zahajili-vyrobu-ledovych-soch-od-tech-na-pustevnach-se-budou-li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2026-10-24T00:37:05+02:00</dcterms:created>
  <dcterms:modified xsi:type="dcterms:W3CDTF">2026-10-24T00:37:05+02:00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