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sedmáci se na workshopu učili, jak odhalit fake news</w:t>
      </w:r>
    </w:p>
    <w:p>
      <w:pPr/>
      <w:r>
        <w:rPr/>
        <w:t xml:space="preserve">Jak poznat zmanipulované informace, fotografie a titulky a uniknout tak dezinformacím. S touto osvětou vstoupila před sedmáky základní školy Komenského 66 v Novém Jičíně lektorka spolku Fakescape. Organizace vznikla před třemi lety, u zrodu stáli studenti katedry politologie Masarykovy univerzity v Brně. Jejich cílem je boj proti fake news formou hry.   </w:t>
      </w:r>
    </w:p>
    <w:p>
      <w:pPr/>
      <w:r>
        <w:rPr>
          <w:b w:val="1"/>
          <w:bCs w:val="1"/>
        </w:rPr>
        <w:t xml:space="preserve">Tina Mizerová, lektorka </w:t>
      </w:r>
      <w:r>
        <w:rPr>
          <w:b w:val="1"/>
          <w:bCs w:val="1"/>
        </w:rPr>
        <w:t xml:space="preserve">spolku Fakescape</w:t>
      </w:r>
      <w:r>
        <w:rPr>
          <w:b w:val="1"/>
          <w:bCs w:val="1"/>
        </w:rPr>
        <w:t xml:space="preserve">: </w:t>
      </w:r>
      <w:r>
        <w:rPr/>
        <w:t xml:space="preserve">“Čtyři úkoly, které jsou zaměřeny na různé části ověřování nebo učení, testování mediální gramotnosti. Když si děti něco takového vyzkouší alespoň v těch úkolech, tak se to mnohem lépe naučí, než kdybychom jim něco vysvětlovali jen v rámci prezentace.”   </w:t>
      </w:r>
    </w:p>
    <w:p>
      <w:pPr/>
      <w:r>
        <w:rPr/>
        <w:t xml:space="preserve">Aktivit, které s dětmi v rámci workshopu testují, je více. Nejprve je to porozumění textu. </w:t>
      </w:r>
    </w:p>
    <w:p>
      <w:pPr/>
      <w:r>
        <w:rPr>
          <w:b w:val="1"/>
          <w:bCs w:val="1"/>
        </w:rPr>
        <w:t xml:space="preserve">Tina Mizerová, lektorka </w:t>
      </w:r>
      <w:r>
        <w:rPr>
          <w:b w:val="1"/>
          <w:bCs w:val="1"/>
        </w:rPr>
        <w:t xml:space="preserve">spolku Fakescape</w:t>
      </w:r>
      <w:r>
        <w:rPr>
          <w:b w:val="1"/>
          <w:bCs w:val="1"/>
        </w:rPr>
        <w:t xml:space="preserve">: </w:t>
      </w:r>
      <w:r>
        <w:rPr/>
        <w:t xml:space="preserve">“Protože dnešní děti čtou jen kratší texty, tak jsme jim tam dali delší text, dále jsou to titulky, které mají nalákat pozornost. Dále jsou to zábavnější úkoly, to je manipulace s fotografiemi a vyhledávání na internetu, protože dnes je to opravdu důležitá schopnost umět si něco najít a zjistit, jestli je to pravda nebo lež.”    </w:t>
      </w:r>
    </w:p>
    <w:p>
      <w:pPr/>
      <w:r>
        <w:rPr>
          <w:b w:val="1"/>
          <w:bCs w:val="1"/>
        </w:rPr>
        <w:t xml:space="preserve">Šimon Horut, žák ZŠ Komenského 66: </w:t>
      </w:r>
      <w:r>
        <w:rPr/>
        <w:t xml:space="preserve">“Když máme nějaké prezentace, vždycky hledám jen z jednoho zdroje. Asi je to chyba.”  </w:t>
      </w:r>
    </w:p>
    <w:p>
      <w:pPr/>
      <w:r>
        <w:rPr>
          <w:b w:val="1"/>
          <w:bCs w:val="1"/>
        </w:rPr>
        <w:t xml:space="preserve">Andrea Černochová, žákyně ZŠ Komenského 66: </w:t>
      </w:r>
      <w:r>
        <w:rPr/>
        <w:t xml:space="preserve">“Měli bychom poznat, jak je ta fotka upravená, jestli je to fotoshop nebo jestli je to nějak speciálně oříznuté, ať to na tom instagramu vypadá líp.”</w:t>
      </w:r>
    </w:p>
    <w:p>
      <w:pPr/>
      <w:r>
        <w:rPr/>
        <w:t xml:space="preserve">Tento workshop se na počátku února konal ve všech čtyřech novojičínských základních školách. Zprostředkovalo jej město. Odnést si z něj měli sedmáci především jeden základní postřeh: Číst pozorně a myslet u toho.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92/novojicinsti-sedmaci-se-na-workshopu-ucili-jak-odhalit-fake-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2026-11-05T06:07:20+01:00</dcterms:created>
  <dcterms:modified xsi:type="dcterms:W3CDTF">2026-11-05T06:07:20+01:00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