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pomůže lidem s nápady na zkrášlení okolí. Program nese nový název Tvoříme prostor</w:t>
      </w:r>
    </w:p>
    <w:p>
      <w:pPr/>
      <w:r>
        <w:rPr/>
        <w:t xml:space="preserve">V roce 2017 vyhlásila Ostrava poprvé dotační titul fajnOVy prostor, který se stal rychle velmi populární a vznikla díky němu řada hezkých míst. Zjednodušeně jde o příspěvek města na nápad obyvatel, kteří chtějí nějak zkrášlit okolí svým domovů a jsou ochotni sami přiložit ruku k dílu. Program pokračuje i letos, ale s novým názvem Tvoříme prostor. 1. února skončila první výzva, ale v květnu, srpnu a listopadu budou další.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Letos přicházíme opět s tímto úspěšným programem, jehož cílem je zkrášlení ostravských veřejných prostor, zvýšení jejich užitné hodnoty nebo získání nové funkce, a to podle představ a přání samotných občanů nebo návštěvníků Ostravy. Zajímavý nápad podpoříme opět částkou až 500 tisíc korun. Program se nově jmenuje TVOŘÍME PROSTOR!!!, ale jeho podmínky zůstaly takřka shodné. Je </w:t>
      </w:r>
      <w:r>
        <w:rPr>
          <w:i w:val="1"/>
          <w:iCs w:val="1"/>
        </w:rPr>
        <w:t xml:space="preserve">nastaven tak, že stačí, aby žadatel popsal svůj nápad do jednoduchého záměru a přiložil k tomu odhad rozpočtu."</w:t>
      </w:r>
    </w:p>
    <w:p>
      <w:pPr/>
      <w:r>
        <w:rPr/>
        <w:t xml:space="preserve">Hodnotící komise předložené projekty posuzuje vždy z hlediska nejen estetické a užitné hodnoty, ale hlavně jke důležité zapojení komunity do samotné realizace projektu, což je jedna ze základních podmínek pro získání dotace. Loni získaly velkou popularitu umělecké hmyzí domky.</w:t>
      </w:r>
    </w:p>
    <w:p>
      <w:pPr/>
      <w:r>
        <w:rPr>
          <w:b w:val="1"/>
          <w:bCs w:val="1"/>
        </w:rPr>
        <w:t xml:space="preserve">Ilona Rozehnalová, spoluautorka projektu hmyzích domků</w:t>
      </w:r>
      <w:r>
        <w:rPr/>
        <w:t xml:space="preserve">: "Jsem z toho nadšená. Kolem několika domků chodím do práce a mám velkou radost z toho, jak to dopadlo. I mladí sochaři, často studenti, ukázali perfektní věci." </w:t>
      </w:r>
    </w:p>
    <w:p>
      <w:pPr/>
      <w:r>
        <w:rPr/>
        <w:t xml:space="preserve">Za 5 let existence programu město podpořilo 45 projektů za asi 12 miliónů korun. Zájemci o dotaci najdou veškeré informace na webu TVORIMEPROSTOR.CZ.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94/ostrava-opet-pomuze-lidem-s-napady-na-zkrasleni-okoli-program-nese-novy-nazev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2026-06-18T10:53:49+02:00</dcterms:created>
  <dcterms:modified xsi:type="dcterms:W3CDTF">2026-06-18T10:53:49+02:00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