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mění staré výtahy za nové. Jsou modernější, bezpečnější a rychlejší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postavili, a to v domě s pečovatelskou službou na ulici Odborářské a Horní. V letošním roce právě dochází k výměně 3 výtahů, a to na ulici Klegova 23, Výškovická 151 a 153.” </w:t>
      </w:r>
    </w:p>
    <w:p>
      <w:pPr/>
      <w:r>
        <w:rPr/>
        <w:t xml:space="preserve">Na Klegově ulici se mění nejen samotný výtah, ale původní klec se mění na sádrokartonovou.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"To ale není pro letošní rok vše. Také počítáme s výměnou dalších 2 výtahů, a to v bytovém domě na Lumírové 7.</w:t>
      </w:r>
    </w:p>
    <w:p>
      <w:pPr/>
      <w:r>
        <w:rPr/>
        <w:t xml:space="preserve">Za poslední 3 roky radnice do nových výtahů investovala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779/v-ostravejihu-meni-stare-vytahy-za-nove-jsou-modernejsi-bezpec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2026-05-08T07:55:58+02:00</dcterms:created>
  <dcterms:modified xsi:type="dcterms:W3CDTF">2026-05-08T07:55:58+02:00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