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11.2.2022, 09:28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11. února si připomínáme Evropský den tísňového čísla 112. V ČR funguje od roku 1996</w:t>
      </w:r>
    </w:p>
    <w:p>
      <w:pPr/>
      <w:r>
        <w:rPr/>
        <w:t xml:space="preserve">Většina z nás si stále pamatuje čísla tísňového volání hasičů, záchranky i policie. Pak je ale samozřejmě tísňová linka 112, která je univerzální, tedy lze ji volat v jakékoliv krizové situaci. Operační důstojník hasičů pak rozhodne, co je v danou chvíli nejlepší. </w:t>
      </w:r>
    </w:p>
    <w:p>
      <w:pPr/>
      <w:r>
        <w:rPr>
          <w:b w:val="1"/>
          <w:bCs w:val="1"/>
        </w:rPr>
        <w:t xml:space="preserve">Petr Kůdela, mluvčí HZS MS kraje: </w:t>
      </w:r>
      <w:r>
        <w:rPr>
          <w:i w:val="1"/>
          <w:iCs w:val="1"/>
        </w:rPr>
        <w:t xml:space="preserve">"Pokud voláte v našem kraji, dovoláte se na operačního důstojníka MS kraje. Ten si vás vyslechnete a okamžitě, podle toho čeho se to volání týká, to vyřeší a nebo přepne dále." </w:t>
      </w:r>
    </w:p>
    <w:p>
      <w:pPr/>
      <w:r>
        <w:rPr/>
        <w:t xml:space="preserve">Celkově přijali operátoři v integrovaném bezpečnostním centru v Ostravě v loňském roce 630 323 volání na čísla 150, 155, 158, ale zdaleka nejvíce právě na 112. Hasiči tak denně přijmou téměř 800 hovorů, což vychází na hovor každou minutu a 50 vteřin. Každý 12. hovor pak znamená výjezd některé ze složek integrovaného záchranného systému.</w:t>
      </w:r>
    </w:p>
    <w:p>
      <w:pPr/>
      <w:r>
        <w:rPr>
          <w:b w:val="1"/>
          <w:bCs w:val="1"/>
        </w:rPr>
        <w:t xml:space="preserve">Petr Kůdela, mluvčí HZS MS kraje: </w:t>
      </w:r>
      <w:r>
        <w:rPr>
          <w:i w:val="1"/>
          <w:iCs w:val="1"/>
        </w:rPr>
        <w:t xml:space="preserve">"Linka 112 funguje ve všech zemích Evropské unie a i v některých dalších zemích jako například v Norsku, Švýcarsku nebo Turecku. V některých státech je 112 jediným tísňových číslem. " </w:t>
      </w:r>
    </w:p>
    <w:p>
      <w:pPr/>
      <w:r>
        <w:rPr/>
        <w:t xml:space="preserve">Na linku 112 se lze dovolat i bez SIM karty a bez kreditu. 112 volejte hlavně v případě, že je ne místě potřeba více záchranných složek, například jde o dopravní nehodu. V případě zdravotních komplikací, kdy může jít o život a čas, doporučují zdravotníci volat rovnou jejich číslo 155.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818/11-unora-si-pripominame-evropsky-den-tisnoveho-cisla-112-v-cr-funguje-od-roku-1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2026-09-12T20:42:51+02:00</dcterms:created>
  <dcterms:modified xsi:type="dcterms:W3CDTF">2026-09-12T20:42:51+02:00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