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Karnoly slíbil, že objekt proti nelegálním obyvatelům zabezpečí. Řešení má i město</w:t>
      </w:r>
    </w:p>
    <w:p>
      <w:pPr/>
      <w:r>
        <w:rPr/>
        <w:t xml:space="preserve">{{souvisejici-clanek-"11000028771"}}</w:t>
      </w:r>
    </w:p>
    <w:p>
      <w:pPr/>
      <w:r>
        <w:rPr/>
        <w:t xml:space="preserve">Křik,  rány ale i menší požáry, to je kolorit, který musí  snášet obyvatelé bytových domů u chátrajícího areálu bývalé  textilky Karnola. Uvnitř totiž pobývají nelegální nájemníci a  svým chováním ruší veřejný pořádek. Na místě několikrát  zasahovali hasiči i policisté. Nicméně zajistit dlouhodobý klid  občanům se nedaří. Díry v plotě nebo rozbitá okna umožní,  aby se dovnitř dostal kdokoliv.</w:t>
      </w:r>
    </w:p>
    <w:p>
      <w:pPr/>
      <w:r>
        <w:rPr>
          <w:b w:val="1"/>
          <w:bCs w:val="1"/>
        </w:rPr>
        <w:t xml:space="preserve">František  Peringer, majitel budovy: „</w:t>
      </w:r>
      <w:r>
        <w:rPr/>
        <w:t xml:space="preserve">Prořezou  se do objektu, odnesou další železo. Pak na ně někdo přiletí  od nás, tomu se vysmějou, té bezpečnostní službě."</w:t>
      </w:r>
    </w:p>
    <w:p>
      <w:pPr/>
      <w:r>
        <w:rPr/>
        <w:t xml:space="preserve">Majitel  František Peringer je ale za zabezpečení své nemovitosti  zodpovědný. Na schůzce s primátorem Opavy přislíbil, že  situaci napraví.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z naší strany uděláme to, že zesílíme dozor městské policie.  Také budu jednat se stavebním úřadem, zda neprovede kontrolu  areálu včetně této budovy.“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Vedení města také zvažuje, že by problém mohl  vyřešit pronájem části areálu.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Je tady varianta, že bychom  zde mohli vybudovat náhradní kluziště v době rekonstrukce  zimního stadionu. To náhradní kluziště by  tady mohlo být i na delší dobu.“ 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                                                          Dočasné kluziště by sloužilo veřejnosti i sportovcům nejméně  po dobu jednoho roku. Tak dlouho je totiž plánovaná rekonstrukce  zimního stadionu, která jej zcela uzavře. Začne už letos.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23/majitel-karnoly-slibil-ze-objekt-proti-nelegalnim-obyvatelum-zabezpeci-reseni-ma-i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