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13.2.2022,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Havířově se zapojili do soutěže Staň se stavitelem</w:t>
      </w:r>
    </w:p>
    <w:p>
      <w:pPr/>
      <w:r>
        <w:rPr/>
        <w:t xml:space="preserve">Magistrát v loňském roce v rámci projektu Místního akčního plánu vytvořil pro školáky modelářskou soutěž Staň se stavitelem, do které se zapojila i Základní škola 1. Máje. Právě žáci z této školy získali za své nápady a realizaci mnoho cen.</w:t>
      </w:r>
    </w:p>
    <w:p>
      <w:pPr/>
      <w:r>
        <w:rPr>
          <w:b w:val="1"/>
          <w:bCs w:val="1"/>
        </w:rPr>
        <w:t xml:space="preserve">Alex, žák ZŠ 1. Máje: </w:t>
      </w:r>
      <w:r>
        <w:rPr/>
        <w:t xml:space="preserve">“Spočívalo to v tom, abychom udělali nějakou historickou památku, která je spojena s Českem, nebo s dalšími zeměmi v okolí. A spočívalo to v tom, abychom byli kreativní s kartonem a abychom dokázali udělat co nejlepší napodobeninu. My jsme vytvořili skanzen a vytvářeli jsme ho proto, že skanzeny jsou často na Moravě, a protože žijeme v MSK, tak nám to přišlo ve skupině jako dobrý nápad pro výtvor.”</w:t>
      </w:r>
    </w:p>
    <w:p>
      <w:pPr/>
      <w:r>
        <w:rPr>
          <w:b w:val="1"/>
          <w:bCs w:val="1"/>
        </w:rPr>
        <w:t xml:space="preserve">Jan, žák ZŠ 1. Máje: </w:t>
      </w:r>
      <w:r>
        <w:rPr/>
        <w:t xml:space="preserve">“My jsme vytvořili dřevěný kostel v Gutech, protože to je velká památka blízko Havířova.” </w:t>
      </w:r>
    </w:p>
    <w:p>
      <w:pPr/>
      <w:r>
        <w:rPr/>
        <w:t xml:space="preserve">Co víš o tom kostele?</w:t>
      </w:r>
    </w:p>
    <w:p>
      <w:pPr/>
      <w:r>
        <w:rPr>
          <w:b w:val="1"/>
          <w:bCs w:val="1"/>
        </w:rPr>
        <w:t xml:space="preserve">Jan, žák ZŠ 1. Máje: </w:t>
      </w:r>
      <w:r>
        <w:rPr/>
        <w:t xml:space="preserve">“Že ho zapálili čtyři puberťáci, potom na něj vybraly peníze, aby se mohl znovu postavit. Trvalo nám to asi tři dny a bylo to hodně těžké. To, že jsme vyhráli, bylo dobré, ale moc jsme to nečekali.”</w:t>
      </w:r>
    </w:p>
    <w:p>
      <w:pPr/>
      <w:r>
        <w:rPr>
          <w:b w:val="1"/>
          <w:bCs w:val="1"/>
        </w:rPr>
        <w:t xml:space="preserve">Adéla, žákyně ZŠ 1. Máje: </w:t>
      </w:r>
      <w:r>
        <w:rPr/>
        <w:t xml:space="preserve">“My jsme tvořily rotundu a tvořily jsme ji proto, že se nám líbil ten nápad a když jsem byla ještě malá, tak jsem se tam byla podívat. Přišlo nám to s holkami jako dobrý nápad. Prvně jsme dělaly věžičky, protože to barvení nám zabralo hodně času, protože jsme musely dělat hodně vrstev, aby se zbarvilo to, co bylo pod tím.”</w:t>
      </w:r>
    </w:p>
    <w:p>
      <w:pPr/>
      <w:r>
        <w:rPr/>
        <w:t xml:space="preserve">Proč jste si vybrali, že chcete dělat také kostel?</w:t>
      </w:r>
    </w:p>
    <w:p>
      <w:pPr/>
      <w:r>
        <w:rPr>
          <w:b w:val="1"/>
          <w:bCs w:val="1"/>
        </w:rPr>
        <w:t xml:space="preserve">Marián, žák ZŠ 1. Máje: </w:t>
      </w:r>
      <w:r>
        <w:rPr/>
        <w:t xml:space="preserve">“Protože nás to zajímalo, je to strašně pěkný kostel.”</w:t>
      </w:r>
    </w:p>
    <w:p>
      <w:pPr/>
      <w:r>
        <w:rPr/>
        <w:t xml:space="preserve">Co víš o tom kostele?</w:t>
      </w:r>
    </w:p>
    <w:p>
      <w:pPr/>
      <w:r>
        <w:rPr>
          <w:b w:val="1"/>
          <w:bCs w:val="1"/>
        </w:rPr>
        <w:t xml:space="preserve">Marián, žák ZŠ 1. Máje:</w:t>
      </w:r>
      <w:r>
        <w:rPr/>
        <w:t xml:space="preserve"> “Že ho v roce 2017 podpálili čtyři kluci a před rokem, že byl znovu postaven. Hrozné, nevím, kdo by to mohl udělat.”</w:t>
      </w:r>
    </w:p>
    <w:p>
      <w:pPr/>
      <w:r>
        <w:rPr/>
        <w:t xml:space="preserve">Když jste to vytvořili, rodiče to určitě viděli. Co na to říkali?</w:t>
      </w:r>
    </w:p>
    <w:p>
      <w:pPr/>
      <w:r>
        <w:rPr>
          <w:b w:val="1"/>
          <w:bCs w:val="1"/>
        </w:rPr>
        <w:t xml:space="preserve">Marián, žák ZŠ 1. Máje: </w:t>
      </w:r>
      <w:r>
        <w:rPr/>
        <w:t xml:space="preserve">“Že to máme překrásné.”</w:t>
      </w:r>
    </w:p>
    <w:p>
      <w:pPr/>
      <w:r>
        <w:rPr/>
        <w:t xml:space="preserve">Celkově se do soutěže, která byla rozdělena do několika kategorií, přihlásilo deset škol. Děti z druhé a třetí třídy tvořily roboty, ty starší pak libovolné architektonické objekty.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838/skolaci-v-havirove-se-zapojili-do-souteze-stan-se-stavit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2026-06-24T21:36:44+02:00</dcterms:created>
  <dcterms:modified xsi:type="dcterms:W3CDTF">2026-06-24T21:36:44+02:00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