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už brzy ožije masopustem, v létě nastane Pivobraní</w:t>
      </w:r>
    </w:p>
    <w:p>
      <w:pPr/>
      <w:r>
        <w:rPr/>
        <w:t xml:space="preserve">Novodobá tradice masopustní veselice byla na novojičínském náměstí zavedena v roce 2017. Návštěvnické centrum ji stihlo uspořádat ještě i v únoru 2020, loňský rok byla pauza.  Letos se masopustní jarmark s průvodem vrací, a to v pátek 25. února. Taškařice masek proběhne v režii Starojické historické společnosti, přidat se v kostýmu může i kdokoliv z veřejnosti.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”Masopustní průvod proběhne v deset hodin, kdy přijdou i mateřské školky v maskách, další průvod proběhne ve tři odpoledne. Zveme i ostatní veřejnost, která se může připojit. Na náměstí opět budou stánky s masnými výrobky, perníčky, sýry, dřevěnými výrobky a dalším zbožím tak, jak jsem byl v minulosti zvyklí.”    </w:t>
      </w:r>
    </w:p>
    <w:p>
      <w:pPr/>
      <w:r>
        <w:rPr/>
        <w:t xml:space="preserve">Konat se tentokrát nebude soutěž o gurmánskou masopustní specialitu, soupeřit budou jen děti z mateřinek v kostýmech v rámci fotosoutěže. Hlasovat o nejhezčí masce může veřejnost na Facebooku Návštěvnického centra.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“Doufáme, že budeme pokračovat v Novojičínských jarmarcích po celý rok, budou téměř každý měsíc. Následující jarmark, velikonoční, bude sice až v dubnu, ale ten bude celý týden. A poté budeme pokračovat v jarmarcích vždy v pátky tak, jak už jsme tady všichni zvyklí.”   </w:t>
      </w:r>
    </w:p>
    <w:p>
      <w:pPr/>
      <w:r>
        <w:rPr/>
        <w:t xml:space="preserve">Návštěvnické centrum už poodkrylo i další připravované akce, po dvou letech se vrací festival zlatavého moku - oblíbené Pivobraní se bude konat 25. června.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“V plánu je určitě příprava tradičního pivního festivalu, nejen pro milovníky zlatavého moku, ale i pro milovníky dobrého jídla, pití a dobré zábavy.”</w:t>
      </w:r>
    </w:p>
    <w:p>
      <w:pPr/>
      <w:r>
        <w:rPr/>
        <w:t xml:space="preserve">Bohatou nabídku regionálních i zahraničních minipivovarů doplní kulturní program, vystoupí dechový orchestr z partnerského města Ludwigsburg, Kiss forever band z Maďarska, dále kapely BSP, Monkey Business a Support Lesbiens. Očekávat lze i několik novinek. 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“Pivobraní bude doprovázet Novojičínský jarmark, který ještě v rámci této akce nikdy nebyl. A také připravujeme nostalgické jízdy parní lokomotivou a historickými vozy ze Suchdolu do Nového Jičína. V rámci Pivobraní také představíme nový koncept vratných městských kelímků, které budou použity nejen na Pivobraní a na slavnosti, ale doufáme, že i na další novojičínské akce.” </w:t>
      </w:r>
    </w:p>
    <w:p>
      <w:pPr/>
      <w:r>
        <w:rPr/>
        <w:t xml:space="preserve">Kromě těchto akcí připravuje Návštěvnické centrum také Den pro klobouk - projekt v rámci Technotrasy, jeho účastníci budou moci ve vypsaných termínech navštívit v Novém Jičíně industriální památky.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28/namesti-uz-brzy-ozije-masopustem-v-lete-nastane-piv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2026-09-29T15:59:25+02:00</dcterms:created>
  <dcterms:modified xsi:type="dcterms:W3CDTF">2026-09-29T15:59:25+02:00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