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19.2.2022,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Karviné začne jezdit autobus do polského města Jastrzębie-Zdrój</w:t>
      </w:r>
    </w:p>
    <w:p>
      <w:pPr/>
      <w:r>
        <w:rPr/>
        <w:t xml:space="preserve">Tento bílý minibus bude od 6. března, kdy dojde ke změně jízdních řádů, jezdit z Karviné do Polska. Na zavedení mezinárodní linky se dohodla Karviná s autobusovým dopravcem 3ČSAD.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jsme se už dlouho s naším partnerským městem Jastrzębie-Zdrój bavili o tom, že spolupracujeme více než 20 let, ale že ta dopravní linka nám trochu chybí, takže se nám povedlo se společností ČSAD domluvit, že bychom udělali zkušební provoz linky, která pojede z Karviné přes Petrovice, Marklowice, Zebrzydowice až do Jastrzębia-Zdrój."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“Budeme jezdit každý pracovní den 7 párů spojů, to znamená 7x do Polska a zpátky s tím, že navazujeme dopravu i do průmyslové zóny."</w:t>
      </w:r>
    </w:p>
    <w:p>
      <w:pPr/>
      <w:r>
        <w:rPr/>
        <w:t xml:space="preserve">Obyvatelé obou partnerských měst mohou navzájem navštěvovat společenské a kulturní akce nebo festivaly, v tom případě by linka mohla být posílena. Důvodů výjezdů za hranice je ale víc.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"Myslím si, že Jastrzębie-Zdrój je dost velké a významné město na polské straně, možná, že naši občané o něm málo ví nebo tam málo jezdí, je tam dost možností dnes i k populárním nákupům, že se to vyplatí, takže mohou tuto linku využít pro tento účel, je tam i spousta různých společenských akcí, takže můžou využít ty linky k tomuto."</w:t>
      </w:r>
    </w:p>
    <w:p>
      <w:pPr/>
      <w:r>
        <w:rPr>
          <w:b w:val="1"/>
          <w:bCs w:val="1"/>
        </w:rPr>
        <w:t xml:space="preserve">Jakub Vyvial, ředitel divize osobní dopravy 3ČSAD: "</w:t>
      </w:r>
      <w:r>
        <w:rPr/>
        <w:t xml:space="preserve">Když pojedou tím autobusem,tak můžou pak navštívit i nějaké restaurační zařízení a nemusí řešit dopravu zpátky."</w:t>
      </w:r>
    </w:p>
    <w:p>
      <w:pPr/>
      <w:r>
        <w:rPr/>
        <w:t xml:space="preserve">ČSAD zajišťuje mezinárodní dopravu hlavně účelovou, pro zaměstnavatelské firmy, nově díky spolupráci s městem bude jezdit pilotně první minibus pro veřejnost. 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"Doprava je postavena na tom způsobu, že jsme oslovili veškeré polské obce v příhraničí s tím, že jsme vymodelovali tu cestu tak, jak si oni myslí, že by byla vhodná pro jejich a naše obyvatele, takže je to společný projekt všech těch obcí, nicméně finančně se na tom podílí pouze město Karviná a my."</w:t>
      </w:r>
    </w:p>
    <w:p>
      <w:pPr/>
      <w:r>
        <w:rPr/>
        <w:t xml:space="preserve">Vytíženost linky bude průběžně vyhodnocována, zhodnotí se, zda mají všechny spoje smysl, jestli je kapacita minibusu dostačující , případně kdy je vhodné linku posílit.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937/z-karvine-zacne-jezdit-autobus-do-polskeho-mesta-jastrzebiezd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2026-07-04T21:45:57+02:00</dcterms:created>
  <dcterms:modified xsi:type="dcterms:W3CDTF">2026-07-04T21:45:57+02:00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