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22.2.2022,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Létající pevnost B-52 přistála na mošnovském letišti. Gripeny z Čáslavi si procvičily součinnost</w:t>
      </w:r>
    </w:p>
    <w:p>
      <w:pPr/>
      <w:r>
        <w:rPr/>
        <w:t xml:space="preserve">Bombardér B-52 dosedl na plochu mošnovského letiště o půl čtvrté odpoledne a i přes úctyhodné rozměry zdejší přistávací dráhy použil k brždění i padák. Přistání bylo součástí cvičného letu dvou těchto bombardérů nad střední a východní Evropou, druhý letoun pokračoval dál po své trase mimo Českou republiku.</w:t>
      </w:r>
    </w:p>
    <w:p>
      <w:pPr/>
      <w:r>
        <w:rPr>
          <w:b w:val="1"/>
          <w:bCs w:val="1"/>
        </w:rPr>
        <w:t xml:space="preserve">Ryan J. Loucks, pilot letounu B-52: </w:t>
      </w:r>
      <w:r>
        <w:rPr/>
        <w:t xml:space="preserve">"Testovací mise nám umožňuje vyzkoušet lety ve formaci s našimi partnery z NATO. Můžeme se zlepšovat a jsme tak lépe připraveni reagovat v různých situacích. Přílet bombardéru také symbolizuje naše závazky k aliančním partnerům a přátelům v České republice." </w:t>
      </w:r>
    </w:p>
    <w:p>
      <w:pPr/>
      <w:r>
        <w:rPr/>
        <w:t xml:space="preserve">Posádku bombardéru na letišti přivítal zástupce velitele základny taktického letectva v Čáslavi Pavel Pavlík. Naši letci podobné příležitosti k nácviku velmi vítají. </w:t>
      </w:r>
    </w:p>
    <w:p>
      <w:pPr/>
      <w:r>
        <w:rPr>
          <w:b w:val="1"/>
          <w:bCs w:val="1"/>
        </w:rPr>
        <w:t xml:space="preserve">Pavel Pavlík, zástupce velitele základny taktického letectva v Čáslavi:</w:t>
      </w:r>
      <w:r>
        <w:rPr/>
        <w:t xml:space="preserve"> "Když máme možnost cvičit s různými prostředky z NATO, ať už je to tento nebo jiné letouny, tak toho využíváme." </w:t>
      </w:r>
    </w:p>
    <w:p>
      <w:pPr/>
      <w:r>
        <w:rPr/>
        <w:t xml:space="preserve">Zástupci armády zdůraznili, že cvičení bylo dlouhodobě plánováno a nesouvisí s aktuální situací na Ukrajině. V plánu prý není ani americká základna, o které se mluvilo v minulosti.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"Není to pravda. My samozřejmě s armádou jednáme, ale vždy jednáme v rámci našeho konceptu rozvoje letiště připraveno a schváleno. Chceme posílit část nákladní dopravy." </w:t>
      </w:r>
    </w:p>
    <w:p>
      <w:pPr/>
      <w:r>
        <w:rPr/>
        <w:t xml:space="preserve">Bombardér strávil v Mošnově zhruba tři hodiny a po technické kontrole odletěl na předsunutou základnu do Velké Británie.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984/letajici-pevnost-b52-pristala-na-mosnovskem-letisti-gripeny-z-caslavi-si-procvicily-sou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2026-05-30T19:33:12+02:00</dcterms:created>
  <dcterms:modified xsi:type="dcterms:W3CDTF">2026-05-30T19:33:12+02:00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