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opavské MHD: méně spojů, kratší intervaly a zvýšení jízdného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Důvodem  opatření, která chystáte, je úbytek cestujících v hromadné  dopravě. Jak moc k tomu napomohl koronavirus?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Koronavirus  tomu napomohl hodně. Když porovnáme  rok 2019 a rok 2021, tak je pokles o 1/3 v počtu cestujících.  Takže ten vliv je obrovský."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Právě  kvůli nedostatku cestujících jste rušili některé trolejbusové  linky. Z 11 zůstanou čtyři. Pokryjí dostatečně město?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My jsme sice snížili počet linek z 11 na 4, ale zůstaly čtyři  páteřní linky, na kterých bude zkrácený interval mezi spoji z  20 na 12 miut mezi   pátou až osmou  hodinou. V sedle to bude z 20 minut na 15. Takže pokles počtu spojů  bude minimální. Celkový pokles v dopravních výkonech ve srovnání  s rokem 2021 bude zhruba 10%.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Změny  se naopak nedotknou 15 autobusových linek. Vzledem ke zdražování  pohonných hmot, přemýšlíte o tom, že i tady  četnost spojů  upravíte také tady?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„Na  tyto linky přispívají okolní obce, které je dotují. Takže s  nimi to musíme teprve projednat. Byla by to příp. další fáze  optimalizace.“</w:t>
      </w:r>
    </w:p>
    <w:p>
      <w:pPr/>
      <w:r>
        <w:rPr>
          <w:b w:val="1"/>
          <w:bCs w:val="1"/>
          <w:i w:val="1"/>
          <w:iCs w:val="1"/>
        </w:rPr>
        <w:t xml:space="preserve">Kateřina  Geryková, redaktorka TV POLAR:</w:t>
      </w:r>
      <w:r>
        <w:rPr/>
        <w:t xml:space="preserve">Další  zásadní změnou je zvyšování ceny jízdného. Což je vzhledem  ke zdražováním  pohonných hmot a také k tomu, že poslední  úprava ceníku byla v roce 2013, pochopitelné. Ovšem nebojíte se,  že vyšší cena způsobí ještě další odliv cestujících?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  „Máme obavu, že nějaký pokles nastane. Tipuji mezi 3 – 5%.  Ale ekonomické tlaky nám neumožňují jezdit z ceny, které se od  r. 2013 neměnily.“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Nejvýraznější  zvýšení ceny, o polovinu,  bude u hotovostních platbách přímo  u řidiče. Přemýšlíte o tom, že byste tento způsob úhrady,  hotovostní, zrušili? 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„Zatím  se o tom neuvažuje. Pokles počtu lidí, kteří platí hotově je  markantní. Dnes se pohybuje kolem 8%, ještě nedávno to bylo 25%.   Tento doplňkový prodej, nejedná se o běžný prodej,   bychom ponechali.“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Vloni  MHD přepravilo necelých 6 milionů cestujících, ještě před 5  lety to bylo přes 9 milionů. Počítáte s tím, že by se v  budoucnu lidé do veřejné dopravy vrátili?   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Samozřejmě,  je to náš sen, že by se cestující postupně vraceli. Ale pokud  už někdo v době koronaviru přesedl do osobního auta, asi se mu  bude těžce  vracet do městské  dopravy.“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001/zmeny-v-opavske-mhd-mene-spoju-kratsi-intervaly-a-zvyseni-jizd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2026-06-29T06:56:36+02:00</dcterms:created>
  <dcterms:modified xsi:type="dcterms:W3CDTF">2026-06-29T06:56:36+02:00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