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nové naděje ve Frýdku-Místku pomáhalo v rámci Milostivého léta lidem s velkými dluhy</w:t>
      </w:r>
    </w:p>
    <w:p>
      <w:pPr/>
      <w:r>
        <w:rPr/>
        <w:t xml:space="preserve">Pan Petr je bývalý horník, na začátku devadesátých let začal  jezdit s kamionem po Evropě. Když vstoupila v platnost povinnost hradit  si zdravotní pojištění, často nebyl doma a nepřebíral si poštu. To mělo za následek  dluh u pojišťovny a následné penále, které ho přivedly do exekuce.</w:t>
      </w:r>
    </w:p>
    <w:p>
      <w:pPr/>
      <w:r>
        <w:rPr>
          <w:b w:val="1"/>
          <w:bCs w:val="1"/>
        </w:rPr>
        <w:t xml:space="preserve">Petr, klient Centra nové naděje:</w:t>
      </w:r>
      <w:r>
        <w:rPr/>
        <w:t xml:space="preserve"> "Splácel jsem prakticky 18 let a donedávna ještě před pár  měsíci mě bylo sráženo na exekuci."</w:t>
      </w:r>
    </w:p>
    <w:p>
      <w:pPr/>
      <w:r>
        <w:rPr/>
        <w:t xml:space="preserve">Samotný dluh byl 80 tisíc, ale penále se vyšplhaly na 120  tisíc. </w:t>
      </w:r>
    </w:p>
    <w:p>
      <w:pPr/>
      <w:r>
        <w:rPr>
          <w:b w:val="1"/>
          <w:bCs w:val="1"/>
        </w:rPr>
        <w:t xml:space="preserve">Petr, klient Centra nové naděje:</w:t>
      </w:r>
      <w:r>
        <w:rPr/>
        <w:t xml:space="preserve"> "Bylo to náročné, protože, když jsem měl nemocenskou, tak mi  strhli třeba 7 500 korun z nemocenské. Do minima, prostě do 11 500  až 10 500 tisíce korun. Podle toho, kolik na měsíc jsem měl životní  minimum, které mi muselo zůstat."</w:t>
      </w:r>
    </w:p>
    <w:p>
      <w:pPr/>
      <w:r>
        <w:rPr/>
        <w:t xml:space="preserve">Když se dozvěděl o akci Milostivé léto, přišel si k odborníkům  pro pomoc. </w:t>
      </w:r>
    </w:p>
    <w:p>
      <w:pPr/>
      <w:r>
        <w:rPr>
          <w:b w:val="1"/>
          <w:bCs w:val="1"/>
        </w:rPr>
        <w:t xml:space="preserve">Martina Damková, ředitelka Centra nové naděje F-M:</w:t>
      </w:r>
      <w:r>
        <w:rPr/>
        <w:t xml:space="preserve"> "Na počátku října přišel do poradny, dozvěděl se o Milostivém  létu a řešil dluh u VZP. Ten za opravdu dlouhé období nabyl až na částku 200  tisíc korun, společně s tím penále. Ale v rámci milostivého léta  uhradil jenom 2 500,- korun."</w:t>
      </w:r>
    </w:p>
    <w:p>
      <w:pPr/>
      <w:r>
        <w:rPr>
          <w:b w:val="1"/>
          <w:bCs w:val="1"/>
        </w:rPr>
        <w:t xml:space="preserve">Petr, klient Centra nové naděje:</w:t>
      </w:r>
      <w:r>
        <w:rPr/>
        <w:t xml:space="preserve"> "Chci poděkovat především Centru nové naděje, všem dámám,  které tady jsou zaměstnané, které tady pracují a Charitě ve Frýdlantě také, na  které jsem se jednou obrátil, kteří mi pomohli. Pro mě bylo strašně důležité,  že to byla profesionální pomoc a je. Pořád ještě to pokračuje."</w:t>
      </w:r>
    </w:p>
    <w:p>
      <w:pPr/>
      <w:r>
        <w:rPr/>
        <w:t xml:space="preserve">Samotný dluh se vždycky zaplatit musí, penále ale mohly být  díky akci odpuštěny. </w:t>
      </w:r>
    </w:p>
    <w:p>
      <w:pPr/>
      <w:r>
        <w:rPr>
          <w:b w:val="1"/>
          <w:bCs w:val="1"/>
        </w:rPr>
        <w:t xml:space="preserve">Martina Damková, ředitelka Centra nové naděje F-M:</w:t>
      </w:r>
      <w:r>
        <w:rPr/>
        <w:t xml:space="preserve"> "V rámci akce Milostivého léta poradnu navštívilo zhruba  padesát klientů s velkým množstvím dluhů. Ale ne všichni byli schopni  situaci řešit. Bohužel to nastalo v období, kdy přišla taky energetická  krize a ti lidé prostě peníze neměli. Takže reálně, pokud Milostivé léto někomu  pomohlo, jsou to lidé na prstech jedné ruky."</w:t>
      </w:r>
    </w:p>
    <w:p>
      <w:pPr/>
      <w:r>
        <w:rPr>
          <w:b w:val="1"/>
          <w:bCs w:val="1"/>
        </w:rPr>
        <w:t xml:space="preserve">Igor Juriček, náměstek primátora Frýdku-Místku/Piráti/:</w:t>
      </w:r>
      <w:r>
        <w:rPr/>
        <w:t xml:space="preserve"> "Já to považuji za důležité, protože se ti lidé mohli vrátit  do normálního života, nezatížení těmi dluhy. Už teď víme, že na podzim, podle signálů,  které dostáváme od vlády, že proběhne druhé kolo Milostivého léta. Takže lidé opět  budou moci tuto příležitost využít. My víme, že to má určitá specifika, dává  nám to na podzim se na to druhé kolo Milostivého léta připravit."</w:t>
      </w:r>
    </w:p>
    <w:p>
      <w:pPr/>
      <w:r>
        <w:rPr>
          <w:b w:val="1"/>
          <w:bCs w:val="1"/>
        </w:rPr>
        <w:t xml:space="preserve">Martina Damková, ředitelka Centra nové naděje F-M:</w:t>
      </w:r>
      <w:r>
        <w:rPr/>
        <w:t xml:space="preserve"> "My trochu bojujeme s časem. Tři měsíce na Milostivé  léto je poměrně krátká doba. Píšeme exekutorovi, on nám odpovídá, někde se to  zadrhne. A ti lidé opravdu nemají finanční prostředky. Takže věříme, že to, co  jsme s klienty zjistili v tom Milostivém létě číslo I, budeme dále pokračovat  v té takzvané dvojce a lidé už si ty finanční prostředky prostě najdou."</w:t>
      </w:r>
    </w:p>
    <w:p>
      <w:pPr/>
      <w:r>
        <w:rPr/>
        <w:t xml:space="preserve">Údaje o tom, kolik zadlužených využilo milostivého léta k  oddlužení a kolik celkem splatili, by mohla mít exekutorská komora až v březnu.  V Česku podle ní bylo loni na konci října téměř 4,58 milionu exekucí,  které mělo téměř 712 tisíc dlužníků.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028/centrum-nove-nadeje-ve-frydkumistku-pomahalo-v-ramci-milostiveho-leta-lidem-s-velkymi-dl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2026-08-02T19:21:27+02:00</dcterms:created>
  <dcterms:modified xsi:type="dcterms:W3CDTF">2026-08-02T19:21:27+02:00</dcterms:modified>
</cp:coreProperties>
</file>

<file path=docProps/custom.xml><?xml version="1.0" encoding="utf-8"?>
<Properties xmlns="http://schemas.openxmlformats.org/officeDocument/2006/custom-properties" xmlns:vt="http://schemas.openxmlformats.org/officeDocument/2006/docPropsVTypes"/>
</file>