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26.2.2022, 04:56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Dělnický dům ve Studénce ožil Retro mejdanem</w:t>
      </w:r>
    </w:p>
    <w:p>
      <w:pPr/>
      <w:r>
        <w:rPr/>
        <w:t xml:space="preserve">  V pátek osmnáctého února pořádala Sport a kultura ve městě  speciální Retro mejdan. Akce odstartovala o půl osmé večer a  návštěvníci si mohli poslechnout spousty hitů konce minulého  století. Vítány byly také dobové kostýmy.    </w:t>
      </w:r>
    </w:p>
    <w:p>
      <w:pPr/>
      <w:r>
        <w:rPr>
          <w:b w:val="1"/>
          <w:bCs w:val="1"/>
        </w:rPr>
        <w:t xml:space="preserve">Radka Tomášková,  vedoucí kultury SAK Studénka:</w:t>
      </w:r>
      <w:r>
        <w:rPr>
          <w:i w:val="1"/>
          <w:iCs w:val="1"/>
        </w:rPr>
        <w:t xml:space="preserve">„Tento mejdan je v duchu  devadesátých let. Je to taková alternativa plesu, který jsme  kvůli vládním opatřením nemohli konat. Je jen pro sto osob.  Trochu se podobá plesu tím, že je tu tombola nebo foto koutek.“</w:t>
      </w:r>
    </w:p>
    <w:p>
      <w:pPr/>
      <w:r>
        <w:rPr/>
        <w:t xml:space="preserve">Akce se kvůli  omezenému počtu návštěvníků tentokrát konala v přísálí  Dělnického domu. O produkci se postaral DJ Srp, kterého mohou lidé  znát například z rádia Helax.    </w:t>
      </w:r>
    </w:p>
    <w:p>
      <w:pPr/>
      <w:r>
        <w:rPr>
          <w:b w:val="1"/>
          <w:bCs w:val="1"/>
        </w:rPr>
        <w:t xml:space="preserve">Tomáš Novák,  DJ Srp: </w:t>
      </w:r>
      <w:r>
        <w:rPr>
          <w:i w:val="1"/>
          <w:iCs w:val="1"/>
        </w:rPr>
        <w:t xml:space="preserve">„Já jsem DJ Srp, za mnou se pomalu rozjíždí  retro mejdan, zazní tu sedmdesátky, osmdesátky nebo devadesátky a  spousty retro pecek.“</w:t>
      </w:r>
    </w:p>
    <w:p>
      <w:pPr/>
    </w:p>
    <w:p>
      <w:pPr/>
      <w:r>
        <w:rPr>
          <w:b w:val="1"/>
          <w:bCs w:val="1"/>
        </w:rPr>
        <w:t xml:space="preserve">anketa:</w:t>
      </w:r>
    </w:p>
    <w:p>
      <w:pPr/>
      <w:r>
        <w:rPr/>
        <w:t xml:space="preserve">„</w:t>
      </w:r>
      <w:r>
        <w:rPr>
          <w:i w:val="1"/>
          <w:iCs w:val="1"/>
        </w:rPr>
        <w:t xml:space="preserve">Teď jsme  přišli a vypadá to tu dobře.“</w:t>
      </w:r>
    </w:p>
    <w:p>
      <w:pPr/>
      <w:r>
        <w:rPr/>
        <w:t xml:space="preserve">„</w:t>
      </w:r>
      <w:r>
        <w:rPr>
          <w:i w:val="1"/>
          <w:iCs w:val="1"/>
        </w:rPr>
        <w:t xml:space="preserve">Je to tu  perfektní, teď jsme přišli a už je to velká zábava.“</w:t>
      </w:r>
    </w:p>
    <w:p>
      <w:pPr/>
      <w:r>
        <w:rPr>
          <w:b w:val="1"/>
          <w:bCs w:val="1"/>
        </w:rPr>
        <w:t xml:space="preserve">Radka Tomášková,  vedoucí kultury SAK Studénka: </w:t>
      </w:r>
      <w:r>
        <w:rPr>
          <w:i w:val="1"/>
          <w:iCs w:val="1"/>
        </w:rPr>
        <w:t xml:space="preserve">„V březnu Dělnický dům  opět ožije filmovou sobotou. Bude pro děti i pro dospělé a  vstupenky už jsou v prodeji.“</w:t>
      </w:r>
    </w:p>
    <w:p>
      <w:pPr/>
      <w:r>
        <w:rPr/>
        <w:t xml:space="preserve">Vyprodanou akci si  návštěvníci užili a zábava pokračovala až do ranních hodin.  Na další podobnou akci se mohou lidé těšit v červnu, kdy je  plánované tradiční zahájení léta.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0046/delnicky-dum-ve-studence-ozil-retro-mejdan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2026-05-20T09:20:21+02:00</dcterms:created>
  <dcterms:modified xsi:type="dcterms:W3CDTF">2026-05-20T09:20:21+02:00</dcterms:modified>
</cp:coreProperties>
</file>

<file path=docProps/custom.xml><?xml version="1.0" encoding="utf-8"?>
<Properties xmlns="http://schemas.openxmlformats.org/officeDocument/2006/custom-properties" xmlns:vt="http://schemas.openxmlformats.org/officeDocument/2006/docPropsVTypes"/>
</file>