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25.2.2022, 09:49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začátku demonstrace v Ostravě hrála ukrajinská hymna. Na Masarykově náměstí hoří svíčky za oběti války</w:t>
      </w:r>
    </w:p>
    <w:p>
      <w:pPr/>
      <w:r>
        <w:rPr/>
        <w:t xml:space="preserve">Členové Janáčkovy filharmonie zahráli na úvod demonstrace nejprve Českou hymnu a po ní i Ukrajinskou. Hned bylo jasné, že mezi účastníky jsou na Prokešově náměstí Ukrajinci, kteří znali i slova. Šlo o studenty univerzity, ale i lidi, kteří zde žijí a pracují už dlouho. </w:t>
      </w:r>
    </w:p>
    <w:p>
      <w:pPr/>
      <w:r>
        <w:rPr>
          <w:b w:val="1"/>
          <w:bCs w:val="1"/>
        </w:rPr>
        <w:t xml:space="preserve">účastnice demonstrace: </w:t>
      </w:r>
      <w:r>
        <w:rPr/>
        <w:t xml:space="preserve">"Jsme rádi, že přišlo tolik lidí, člověk cítí, že není sám a že máme pravdu a bojujeme za svou pravdu." </w:t>
      </w:r>
    </w:p>
    <w:p>
      <w:pPr/>
      <w:r>
        <w:rPr/>
        <w:t xml:space="preserve">Na schodech před radnicí se vystřídalo několik řečníků, kteří se s ostatními podělili o své pohledy na neomluvitelný čin Ruska a všichni si vysloužili velký potlesk.  </w:t>
      </w:r>
    </w:p>
    <w:p>
      <w:pPr/>
      <w:r>
        <w:rPr>
          <w:b w:val="1"/>
          <w:bCs w:val="1"/>
        </w:rPr>
        <w:t xml:space="preserve">Dan Konczyna, spoluorganizátor demonstrace:</w:t>
      </w:r>
      <w:r>
        <w:rPr/>
        <w:t xml:space="preserve"> "I my jsme se rozhodli svolat shromáždění, jako spousta měst a zemí po celém světě, svobodném světě, demokratickém světě a vyjádřit podporu suverénnímu státu Ukrajině." </w:t>
      </w:r>
    </w:p>
    <w:p>
      <w:pPr/>
      <w:r>
        <w:rPr>
          <w:b w:val="1"/>
          <w:bCs w:val="1"/>
        </w:rPr>
        <w:t xml:space="preserve">Tomáš Macura, primátor Ostravy: </w:t>
      </w:r>
      <w:r>
        <w:rPr/>
        <w:t xml:space="preserve">"Jsem nadšený, že se zaplnilo celé Prokešovo náměstí. To je skvělé a je vidět, že lidem to není jedno." </w:t>
      </w:r>
    </w:p>
    <w:p>
      <w:pPr/>
      <w:r>
        <w:rPr/>
        <w:t xml:space="preserve">Demonstrace se zúčastnila spousta politiků, kteří už přemýšleli o konkrétní pomoci tak, aby byla co nejrychlejší a nejúčinnější. </w:t>
      </w:r>
    </w:p>
    <w:p>
      <w:pPr/>
      <w:r>
        <w:rPr>
          <w:b w:val="1"/>
          <w:bCs w:val="1"/>
        </w:rPr>
        <w:t xml:space="preserve">Jakub Unucka, 1. náměstek hejtmana MS kraje:</w:t>
      </w:r>
      <w:r>
        <w:rPr/>
        <w:t xml:space="preserve"> "Řešíme, jak ty uprchlíky dostat ze slovenských hranic sem, řeší se, kde je ubytujeme. Nechceme je vozit do uprchlického tábora ve Vyšních Lhotách, ale budou bydlet v normálních bytech, domech i na kolejích. Půjde především o ženy s dětmi." </w:t>
      </w:r>
    </w:p>
    <w:p>
      <w:pPr/>
      <w:r>
        <w:rPr/>
        <w:t xml:space="preserve">Demonstranti pak podél řeky došli k mostu Miloše Sýkory a na Masarykovo náměstí, kde zapálili svíčky obětem války.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0048/na-zacatku-demonstrace-v-ostrave-hrala-ukrajinska-hymna-na-masarykove-namesti-hori-svicky-za-obeti-val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2026-09-12T20:42:52+02:00</dcterms:created>
  <dcterms:modified xsi:type="dcterms:W3CDTF">2026-09-12T20:42:52+02:00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