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1.3.2022,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otevřela sběrné místo pro humanitární pomoc. pomáhá i místní ČČK</w:t>
      </w:r>
    </w:p>
    <w:p>
      <w:pPr/>
      <w:r>
        <w:rPr/>
        <w:t xml:space="preserve">Od úterý 1. března je zprovozněno v budově polikliniky v městské části Mizerov sběrné místo pro shromažďování humanitární pomoci. Z tohoto sběrného centra se pak bude pomoc distribuovat dále potřebným přímo na Ukrajině či přijíždějícím uprchlíkům. Vše bude probíhat v koordinaci s ostatními organizacemi a krajským koordinačním střediskem pomoci.</w:t>
      </w:r>
    </w:p>
    <w:p>
      <w:pPr/>
      <w:r>
        <w:rPr>
          <w:b w:val="1"/>
          <w:bCs w:val="1"/>
          <w:i w:val="1"/>
          <w:iCs w:val="1"/>
        </w:rPr>
        <w:t xml:space="preserve">Lukáš Hudeček, mluvčí města: </w:t>
      </w:r>
      <w:r>
        <w:rPr>
          <w:i w:val="1"/>
          <w:iCs w:val="1"/>
        </w:rPr>
        <w:t xml:space="preserve">“</w:t>
      </w:r>
      <w:r>
        <w:rPr>
          <w:i w:val="1"/>
          <w:iCs w:val="1"/>
        </w:rPr>
        <w:t xml:space="preserve">Jde především o neopotřebované lůžkoviny, spací pytle, karimatky, dále drogistické zboží a hygienické potřeby, apod."</w:t>
      </w:r>
    </w:p>
    <w:p>
      <w:pPr/>
      <w:r>
        <w:rPr>
          <w:b w:val="1"/>
          <w:bCs w:val="1"/>
        </w:rPr>
        <w:t xml:space="preserve">Sběrné místo bude otevřeno každý všední den od 8.00 do 17.00 hodin. Dotazy a případné nabídky ubytování a humanitární pomoci mohou zájemci směřovat na email </w:t>
      </w:r>
      <w:r>
        <w:rPr>
          <w:b w:val="1"/>
          <w:bCs w:val="1"/>
        </w:rPr>
        <w:t xml:space="preserve">ukrajina@karvina.cz</w:t>
      </w:r>
      <w:r>
        <w:rPr>
          <w:b w:val="1"/>
          <w:bCs w:val="1"/>
        </w:rPr>
        <w:t xml:space="preserve">.</w:t>
      </w:r>
    </w:p>
    <w:p>
      <w:pPr/>
      <w:r>
        <w:rPr>
          <w:b w:val="1"/>
          <w:bCs w:val="1"/>
          <w:i w:val="1"/>
          <w:iCs w:val="1"/>
        </w:rPr>
        <w:t xml:space="preserve">Lukáš Hudeček, mluvčí města: </w:t>
      </w:r>
      <w:r>
        <w:rPr>
          <w:i w:val="1"/>
          <w:iCs w:val="1"/>
        </w:rPr>
        <w:t xml:space="preserve">“Karviná je připravena zajistit i ubytování a stravování postupně pro asi 200 válečných uprchlíků z Ukrajiny, zajistíme i potřebnou zdravotní péči. Město je rovněž připraveno se postarat o ukrajinské děti. Zajistí jim školní výuku a volnočasové aktivity. Spolupracujeme s občany Ukrajiny, kteří dlouhodobě žijí ve městě a jsou schopni dobrovolně zajistit komunikaci s uprchlíky v jejich rodném jazyce."</w:t>
      </w:r>
    </w:p>
    <w:p>
      <w:pPr/>
      <w:r>
        <w:rPr>
          <w:b w:val="1"/>
          <w:bCs w:val="1"/>
        </w:rPr>
        <w:t xml:space="preserve">Pomoc organizuje i místní ČČK.</w:t>
      </w:r>
    </w:p>
    <w:p>
      <w:pPr/>
      <w:r>
        <w:rPr>
          <w:b w:val="1"/>
          <w:bCs w:val="1"/>
        </w:rPr>
        <w:t xml:space="preserve">Oldřich Gbelec, </w:t>
      </w:r>
      <w:r>
        <w:rPr>
          <w:b w:val="1"/>
          <w:bCs w:val="1"/>
        </w:rPr>
        <w:t xml:space="preserve">ředitel Oblastního spolku Českého červeného kříže Karviná: "</w:t>
      </w:r>
      <w:r>
        <w:rPr/>
        <w:t xml:space="preserve">Aktuálně reflektujeme tu situaci, která je na Ukrajině, proto jsme vyhlásili sbírku zdravotnického materiálu, ze kterého budou sestaveny další trauma sety. Kromě toho plánujeme zakoupit z finanční sbírky, kterou máme vyhlášenou, pořízení sanitních vozidel, které opět poputují na Ukrajinu."</w:t>
      </w:r>
    </w:p>
    <w:p>
      <w:pPr/>
      <w:r>
        <w:rPr/>
        <w:t xml:space="preserve">Samostatnou finanční sbírku město Karviná prozatím organizovat nebude.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107/karvina-otevrela-sberne-misto-pro-humanitarni-pomoc-pomaha-i-mistni-c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2026-08-24T06:23:46+02:00</dcterms:created>
  <dcterms:modified xsi:type="dcterms:W3CDTF">2026-08-24T06:23:46+02:00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