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Měto Opava vydalo komiks o Joy Adamsonové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Joy  Adamsonovou známe především jak autorku knihy Příběh lvice  Elsy, která byla přeložena do 25 jazyků. Kromě toho se věnovala  také ochraně africké přírody, zakládala parky a nebo také  dokumentovala kresbou africké kmeny. Čemu se podle vás věnovala  nejvíc?</w:t>
      </w:r>
    </w:p>
    <w:p>
      <w:pPr/>
      <w:r>
        <w:rPr>
          <w:b w:val="1"/>
          <w:bCs w:val="1"/>
        </w:rPr>
        <w:t xml:space="preserve">Zuzana  Beranová, spisovatelka:  „</w:t>
      </w:r>
      <w:r>
        <w:rPr/>
        <w:t xml:space="preserve">Její  kniha Příběh lvice Elsy se stala jiskrou ochranářského hnutí,  které vypuklo v 70. letech minulého století. A ona nám poskytla  nový pohled na zvířata. Ukázala, že zvířata nejsou bytosti bez  duše.  A stojí za to je  chránit. Kromě vlivu na ochranářské hnutí se prosadila jako  talentovaná malířka botanických kreseb a afrických kmenů,   které dodnes tvoří světový národní poklad. Joy zdokumentovala  věci, které dnes už zanikly.“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O  této ochránkyni zvířat  jste napsala už dříve životopisnou  knihu, teď vychází komiks. Jak složité bylo „přepnout se“ na  vyjadřování v obrazech?   </w:t>
      </w:r>
    </w:p>
    <w:p>
      <w:pPr/>
      <w:r>
        <w:rPr>
          <w:b w:val="1"/>
          <w:bCs w:val="1"/>
        </w:rPr>
        <w:t xml:space="preserve">Zuzana  Beranová, spisovatelka: </w:t>
      </w:r>
      <w:r>
        <w:rPr/>
        <w:t xml:space="preserve">„Pro  mne bylo nejsložitější ten košatý a bohatý život J.  Adamsonové seřezat do několika významných momentů, zjednodušit  ho. Vybrat momenty, které jsou obrazově vděčné. Ale současně  jsem musela zachovat dynamiku příběhu.“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Musela  jste zvažovat, které události budou v komiksu ztvárněné. Podle  čeho jste je vybírala?</w:t>
      </w:r>
    </w:p>
    <w:p>
      <w:pPr/>
      <w:r>
        <w:rPr>
          <w:b w:val="1"/>
          <w:bCs w:val="1"/>
        </w:rPr>
        <w:t xml:space="preserve">Zuzana  Beranová, spisovatelka: </w:t>
      </w:r>
      <w:r>
        <w:rPr/>
        <w:t xml:space="preserve">„Já  chci říci, že jsem z životopisu J. Adamson  nevynechávala  nepříjemné  momenty z jejího života. Které by mohly být i  proti její aureole slavné osobnosti. Jako její psychické  problémy, pokusy o sebevraždu nebo temná stránka její rodiny. Já  jsem chtěla, aby byl komiks pravdivý.“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vznikla spolupráce s novojičínským kreslířem Oldřichem  Hyvnarem, který je autorem ilustrací?</w:t>
      </w:r>
    </w:p>
    <w:p>
      <w:pPr/>
      <w:r>
        <w:rPr>
          <w:b w:val="1"/>
          <w:bCs w:val="1"/>
        </w:rPr>
        <w:t xml:space="preserve">Zuzana  Beranová, spisovatelka:  </w:t>
      </w:r>
      <w:r>
        <w:rPr/>
        <w:t xml:space="preserve">„Já  jsem hledala nějakého kreslíře, který už má zkušenosti s  životopisnými komiksy. O. Hyvnar nakreslil příběh mořeplavce  Konkolského. Mně se ta knížka líbila, tak jsem Oldřicha oslovila  a vznikla z toho pěkná, několikaměsíční spolupráce.“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144/meto-opava-vydalo-komiks-o-joy-adamso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2026-05-20T09:20:21+02:00</dcterms:created>
  <dcterms:modified xsi:type="dcterms:W3CDTF">2026-05-20T09:20:21+02:00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