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poslala na Ukrajinu zdravotnický materiál, město pomůže penězi i sbírkou Daruj F-M</w:t>
      </w:r>
    </w:p>
    <w:p>
      <w:pPr/>
      <w:r>
        <w:rPr/>
        <w:t xml:space="preserve">Situace na Ukrajině zvedla po celém světě obrovskou vlnu  solidarity. Do pomoci se také připojilo i město Frýdek-Místek.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"Ta situace je velmi zásadní ve dvou ohledech. Jedním je ta  symbolická rovina, kdy opravdu dochází k nabourání veškerých  bezpečnostních záruk a hodnot, na kterých stojí evropská civilizace. A druhou  je ta případná rovina humanitární a tady bychom chtěli nabídnout pomoc všem,  kteří ji budou potřebovat."</w:t>
      </w:r>
    </w:p>
    <w:p>
      <w:pPr/>
      <w:r>
        <w:rPr/>
        <w:t xml:space="preserve">Většinu pomoci koordinuje stát a jednotné centrum zřídil  také Moravskoslezský kraj. V první vlně budou potřeba hlavně peníze.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jsme se jako město rozhodli uvolnit z rozpočtu přímo  jeden milion korun, který bychom chtěli zaslat přímo ukrajinské ambasádě na  pomoc a obranu svobodné Ukrajiny a zároveň jsme rozhodli o otevření sbírky  Daruj F-M, která je v tento okamžik otevřena na jeden milion korun."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"Vyzýváme občany, kteří chtějí přispět na Ukrajinu, aby se  zúčastnili tohoto programu. A pokud se tam ty peníze najdou a nasbírají, tak  samozřejmě my dáme dalších 100 procent k tomu."</w:t>
      </w:r>
    </w:p>
    <w:p>
      <w:pPr/>
      <w:r>
        <w:rPr/>
        <w:t xml:space="preserve">Oficiální sbírku zřídila také Nemocnice ve Frýdku-Místku,  která z ní chce financovat nákup léků a zdravotnického materiálu.  Nemocnice zároveň už poslala na Ukrajinu dva náklady nejnutnějších zdravotnických  potřeb.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"Dostal jsem od našeho primáře z ARO seznam materiálu,  který je urgentní pro boj hlavně v té první linii. To byly hlavně léky,  léčiva, která běžně nejsou schopni nakoupit a může to udělat pouze zdravotnická  organizace. Například širokospektrální antibiotika a další léky, které  potřebují."</w:t>
      </w:r>
    </w:p>
    <w:p>
      <w:pPr/>
      <w:r>
        <w:rPr/>
        <w:t xml:space="preserve">V další várce byl primárně krycí materiál.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"Týkalo se to obvazů, obinadel, sterilního krytí, tamponů a  podobně. Tento materiál je nedostatkový i v naší republice, tak jsme velmi  rád, že se nám ho podařilo zajistit a dneska je odvážen na Ukrajinu. Celkově jsme  tedy poskytli dar v hodnotě asi jednoho milionu korun."</w:t>
      </w:r>
    </w:p>
    <w:p>
      <w:pPr/>
      <w:r>
        <w:rPr/>
        <w:t xml:space="preserve">Podrobnosti o sbírkách najdete na internetových stránkách  města i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157/nemocnice-ve-frydkumistku-poslala-na-ukrajinu-zdravotnicky-material-mesto-pomuze-penezi-i-sbirkou-daruj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2026-04-21T11:48:21+02:00</dcterms:created>
  <dcterms:modified xsi:type="dcterms:W3CDTF">2026-04-21T11:48:21+02:00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