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otevřela klub pro teenagery s komiksy a hrami</w:t>
      </w:r>
    </w:p>
    <w:p>
      <w:pPr/>
      <w:r>
        <w:rPr/>
        <w:t xml:space="preserve">Nový T-klub byl vybudován v přízemí budovy městské knihovny. Zaměřený je na mladé návštěvníky, teenagery ve věku zhruba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navázali. Ten prostor mohou využít, když jim skončí třeba škola a čekají hodinu nebo dvě na nějaký kroužek, tak mohou tady přijít a využít služby knihovny.”  </w:t>
      </w:r>
    </w:p>
    <w:p>
      <w:pPr/>
      <w:r>
        <w:rPr/>
        <w:t xml:space="preserve">Prostory byly postupně kompletně zrekonstruovány a vybaveny novým nábytkem. Zahájení provozu klubu ale oddálil covid.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“Konečně jsme rádi, že v březnu, měsíci čtenářů, můžeme toto oddělení pro mladé otevřít. Celková investice do dnešního dne je asi milion 600 tisíc korun. Samozřejmě jsou tady ještě nějaké nedodělky, takže doufám, že se ještě v rozpočtu najdou nějaké peníze a budeme moci místnosti dovybavit nějakou sedací soupravou, dodělat šatnu pro děti a kuchyňku.”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se snaží i pro tuto věkovou skupinu vymyslet, jak by mohli vyplnit svůj volný čas. 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komiksovou literaturu, dále zde mladí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bude otevřen od pondělí do pátku od 12 do 16 hodin. Prostory mohou využívat v dopoledních hodinách i školy. K dispozici tu budou mít mladí lidé i zahradu knihovny, kde si budou moci zahrát kroket nebo petanque.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26/knihovna-otevrela-klub-pro-teenagery-s-komiksy-a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2026-05-25T10:36:19+02:00</dcterms:created>
  <dcterms:modified xsi:type="dcterms:W3CDTF">2026-05-25T10:36:19+02:00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