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TJ Baník Karviná uspořádali soustředění pro děti z oddílů napříč republikou i Slovenskem</w:t>
      </w:r>
    </w:p>
    <w:p>
      <w:pPr/>
      <w:r>
        <w:rPr/>
        <w:t xml:space="preserve">Na tatami v judohale karvinské TJ Baník Karviná procvičovali pod vedením trenérů nejrůznější nové techniky, hmaty a chvaty děti z různých oddílů, například z Děčína, Vyškova nebo Povážské Bystrice. </w:t>
      </w:r>
    </w:p>
    <w:p>
      <w:pPr/>
      <w:r>
        <w:rPr>
          <w:b w:val="1"/>
          <w:bCs w:val="1"/>
        </w:rPr>
        <w:t xml:space="preserve">Karel Štefánik, předseda oddílu juda TJ Baník Karviná: </w:t>
      </w:r>
      <w:r>
        <w:rPr/>
        <w:t xml:space="preserve">"Smysl je naučit se nové techniky, zdokonalit se i po fyzické stránce a vystřídat si soupeře, aby si děti vyzkoušely jiné kamarády, více zkušené, méně zkušené a naučily se nové věci. Třeba vychytání těch technik, každý ten trenér to má trochu jinak naučené, takže i poznatky mezi námi trenéry, nácviky do různých chvatů, přechodů.  Jsou tam třeba malé niance, které mohou pomoci závodníkovi, že si najde ten svůj způsob do toho daného chvatu."</w:t>
      </w:r>
    </w:p>
    <w:p>
      <w:pPr/>
      <w:r>
        <w:rPr>
          <w:b w:val="1"/>
          <w:bCs w:val="1"/>
        </w:rPr>
        <w:t xml:space="preserve">anketa: účastníci soustředění: "</w:t>
      </w:r>
      <w:r>
        <w:rPr/>
        <w:t xml:space="preserve">Se tady furt učíme nové věci a pořád je něco, čeho můžeme dosáhnout.” "Judo dělám 11let a semináře mi ukazují nové techniky a tak."Třeba jsme se naučil nové techniky na zemi.” "Rozhodně jsem se naučil nové chvaty. Například přecházení do jiné techniky a nějaké techniky na zemi.”</w:t>
      </w:r>
    </w:p>
    <w:p>
      <w:pPr/>
      <w:r>
        <w:rPr/>
        <w:t xml:space="preserve"> Soustředění pořádá karvinský oddíl judistů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344/treneri-tj-banik-karvina-usporadali-soustredeni-pro-deti-z-oddilu-napric-republikou-i-slove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2026-06-24T15:48:45+02:00</dcterms:created>
  <dcterms:modified xsi:type="dcterms:W3CDTF">2026-06-24T15:48:45+02:00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