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Družby v Ostravě-Porubě roste do krásy. Po revitalizaci parku projde rekonstrukcí prostor před OC Bohemia</w:t>
      </w:r>
    </w:p>
    <w:p>
      <w:pPr/>
      <w:r>
        <w:rPr/>
        <w:t xml:space="preserve">Park na náměstí Družby v Ostravě-Porubě se změnil k nepoznání. Díky celkové revitalizaci se z něj stalo atraktivní místo pro relaxaci a trávení volného času. </w:t>
      </w:r>
    </w:p>
    <w:p>
      <w:pPr/>
      <w:r>
        <w:rPr>
          <w:b w:val="1"/>
          <w:bCs w:val="1"/>
        </w:rPr>
        <w:t xml:space="preserve">Anketa: obyvatelé Poruby: "</w:t>
      </w:r>
      <w:r>
        <w:rPr/>
        <w:t xml:space="preserve">Teď je to něco úžasného." "Je to tu krásné, výborné. Hlavně, že tu je zázemí, toalety pro děti, hlavně čisto."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letošním roce, respektive na jaře ještě předpokládáme drobné úpravy v parku, a to dokončení terénních úprav v některých místech a dále ještě chceme upravit v některých pozicích veřejné osvětlení.”</w:t>
      </w:r>
    </w:p>
    <w:p>
      <w:pPr/>
      <w:r>
        <w:rPr/>
        <w:t xml:space="preserve">Ještě letos by měla začít rekonstrukce popraskaného chodníku podél obytných domů a doplněn bude i chybějící chodník směrem k ulici Gen. Sochora.</w:t>
      </w:r>
    </w:p>
    <w:p>
      <w:pPr/>
      <w:r>
        <w:rPr>
          <w:b w:val="1"/>
          <w:bCs w:val="1"/>
        </w:rPr>
        <w:t xml:space="preserve">Obyvatelka Ostravy-Poruby: </w:t>
      </w:r>
      <w:r>
        <w:rPr/>
        <w:t xml:space="preserve">“Když chceme z našeho baráku jít tímto směrem na Gen. Sochora, tak to musíme celé obcházet, aby jsme se dostali na tu cyklostezku. Je to pěkné jinak."</w:t>
      </w:r>
    </w:p>
    <w:p>
      <w:pPr/>
      <w:r>
        <w:rPr/>
        <w:t xml:space="preserve"> Na proměnu parku teď navázala proměna prostoru před nákupním centrem Bohemia, kde by měl vzniknout nový, moderní veřejný prostor s pobytovým platem a opravenými chodníky. </w:t>
      </w:r>
    </w:p>
    <w:p>
      <w:pPr/>
      <w:r>
        <w:rPr>
          <w:b w:val="1"/>
          <w:bCs w:val="1"/>
        </w:rPr>
        <w:t xml:space="preserve">Roman Gajdušek, vedoucí odboru investic, MOb Ostrava-Poruba</w:t>
      </w:r>
      <w:r>
        <w:rPr/>
        <w:t xml:space="preserve">: "Prostor náměstí bude vhodně doplněn novým architektonickým prvkem, který budou tvořit hodiny." </w:t>
      </w:r>
    </w:p>
    <w:p>
      <w:pPr/>
      <w:r>
        <w:rPr/>
        <w:t xml:space="preserve">Veškeré práce by měly skončit začátkem října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91/namesti-druzby-v-ostraveporube-roste-do-krasy-po-revitalizaci-parku-projde-rekonstrukci-prostor-pred-oc-bo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2026-07-03T13:38:41+02:00</dcterms:created>
  <dcterms:modified xsi:type="dcterms:W3CDTF">2026-07-03T13:38:41+02:00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