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pomáhají uprchlíkům</w:t>
      </w:r>
    </w:p>
    <w:p>
      <w:pPr/>
      <w:r>
        <w:rPr/>
        <w:t xml:space="preserve">Jak  jezdit hromadnou dopravou? Kde zapsat děti do školy? Kde sehnat  tenisky nebo bundu? To jsou jen některé otázky, na které  chtějí znát odpověď uprchlíci z válkou zmítané Ukrajiny,  kteří se usadili v Opavě. Zorientovat se v cizí zemi, s cizím  jazykem, pomáhají dobrovolníci.                                   </w:t>
      </w:r>
    </w:p>
    <w:p>
      <w:pPr/>
      <w:r>
        <w:rPr>
          <w:b w:val="1"/>
          <w:bCs w:val="1"/>
        </w:rPr>
        <w:t xml:space="preserve">Magdaléna  Hájková, dobrovolník,  Fakulta veřejných politik, Slezská  univerzita </w:t>
      </w:r>
      <w:r>
        <w:rPr/>
        <w:t xml:space="preserve">„Nemají konkrétní  osobu, na kterou by se obraceli, když něco potřebují, která by  jim dala základní vhled či informace pro to, aby se zorientovali v  prostředí.“</w:t>
      </w:r>
    </w:p>
    <w:p>
      <w:pPr/>
      <w:r>
        <w:rPr/>
        <w:t xml:space="preserve">Dobrovolníci  přicházejí za uprchlíky pravidelně. Mnozí z nich na ně už  čekají, aby se mohli zeptat na to, co je zajímá.</w:t>
      </w:r>
    </w:p>
    <w:p>
      <w:pPr/>
      <w:r>
        <w:rPr>
          <w:b w:val="1"/>
          <w:bCs w:val="1"/>
        </w:rPr>
        <w:t xml:space="preserve">Tamara:  </w:t>
      </w:r>
      <w:r>
        <w:rPr/>
        <w:t xml:space="preserve">„Ptala jsem se, jak se zde jezdí veřejnou dopravou. Kde nastoupit a vystoupit.“</w:t>
      </w:r>
    </w:p>
    <w:p>
      <w:pPr/>
      <w:r>
        <w:rPr/>
        <w:t xml:space="preserve">Většina   lidí z Ukrajiny odešla narychlo, často s jedním zavazadlem se  základními věcmi. Dobrovolníci pomáhají sehnat třeba chybějící  tenisky, bundy či hygienické potřeby.   </w:t>
      </w:r>
    </w:p>
    <w:p>
      <w:pPr/>
      <w:r>
        <w:rPr>
          <w:b w:val="1"/>
          <w:bCs w:val="1"/>
        </w:rPr>
        <w:t xml:space="preserve">Renáta  Hoffmannová, dobrovolník </w:t>
      </w:r>
      <w:r>
        <w:rPr/>
        <w:t xml:space="preserve">„Nejčastěji  zajišťujeme materiální pomoc: oblečení, léky, potřeby pro  děti. Často nemají ani peníze. A ani  neví, kde co koupit.  Nezají jazyk.“</w:t>
      </w:r>
    </w:p>
    <w:p>
      <w:pPr/>
      <w:r>
        <w:rPr/>
        <w:t xml:space="preserve">Společné  trávení volného času nabízejí studenti Slezského gymnázia.</w:t>
      </w:r>
    </w:p>
    <w:p>
      <w:pPr/>
      <w:r>
        <w:rPr>
          <w:b w:val="1"/>
          <w:bCs w:val="1"/>
        </w:rPr>
        <w:t xml:space="preserve">Kamila  Tkáčová, učitelka, Slezské gymnázium v Opavě: </w:t>
      </w:r>
      <w:r>
        <w:rPr/>
        <w:t xml:space="preserve">„Studenti  vytvořili  skupinky, které garantují určitou aktivitu. Ať to jsou vycházky,  hry, kreslení.“</w:t>
      </w:r>
    </w:p>
    <w:p>
      <w:pPr/>
      <w:r>
        <w:rPr/>
        <w:t xml:space="preserve">Studentka   ekonomie Yelyzaveta se se svými českými vrstevníky vypravila  ven.   </w:t>
      </w:r>
    </w:p>
    <w:p>
      <w:pPr/>
      <w:r>
        <w:rPr>
          <w:b w:val="1"/>
          <w:bCs w:val="1"/>
        </w:rPr>
        <w:t xml:space="preserve">Yelyzaveta:  „</w:t>
      </w:r>
      <w:r>
        <w:rPr/>
        <w:t xml:space="preserve">Chtěla bych vidět centrum  města i přírodu.“</w:t>
      </w:r>
    </w:p>
    <w:p>
      <w:pPr/>
      <w:r>
        <w:rPr>
          <w:b w:val="1"/>
          <w:bCs w:val="1"/>
        </w:rPr>
        <w:t xml:space="preserve">Petr  Sedláček, dobrovolník, Slezské gymnázium v Opavě: </w:t>
      </w:r>
      <w:r>
        <w:rPr/>
        <w:t xml:space="preserve">„Snažíme  se bavit spolu co nejvíc. Komunikujeme v angličtině. Ale umíme i  rusky.“          </w:t>
      </w:r>
    </w:p>
    <w:p>
      <w:pPr/>
      <w:r>
        <w:rPr/>
        <w:t xml:space="preserve">Pomáhali  i fanoušci Slezského fotbalového klubu na posledním domácím  druholigovém zápase.</w:t>
      </w:r>
    </w:p>
    <w:p>
      <w:pPr/>
      <w:r>
        <w:rPr>
          <w:b w:val="1"/>
          <w:bCs w:val="1"/>
        </w:rPr>
        <w:t xml:space="preserve">Roman  Kovář, místopředseda představenstva Slezský FC Opava: „</w:t>
      </w:r>
      <w:r>
        <w:rPr/>
        <w:t xml:space="preserve">Nechali  jsme udělat speciální trička se znakem Ukrajiny, které měly oba  týmy. Jak Třinec tak Opava.“</w:t>
      </w:r>
    </w:p>
    <w:p>
      <w:pPr/>
      <w:r>
        <w:rPr/>
        <w:t xml:space="preserve">Výtěžek  z jejich prodeje poputuje na dovybavení  jednoho z hotelů, kde jsou  uprchlíci ubytováni. Chybí tady lednice, mirovlnka nebo vysavač.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24/dobrovolnici-pomahaji-uprch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2026-09-09T19:20:57+02:00</dcterms:created>
  <dcterms:modified xsi:type="dcterms:W3CDTF">2026-09-09T19:20:57+02:00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