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pobavilo premiérou komedie Za dveřmi kanceláří</w:t>
      </w:r>
    </w:p>
    <w:p>
      <w:pPr/>
      <w:r>
        <w:rPr/>
        <w:t xml:space="preserve">Jedno  běžné páteční odpoledne v šesti různých kancelářích, kde  se odehrávají různé příběhy: je tady slavný režisér,  kterému došly nápady, příliš těžký žokej, pod kterým pošel  dostihový kůň, podváděná manželka filmového agenta nebo  stárnoucí novinář, kterého čeká vyhazov z práce. A navíc se  mu ještě do cesty připlete jednoruký muž, který se mu chce  pomstít.</w:t>
      </w:r>
    </w:p>
    <w:p>
      <w:pPr/>
      <w:r>
        <w:rPr>
          <w:b w:val="1"/>
          <w:bCs w:val="1"/>
        </w:rPr>
        <w:t xml:space="preserve">Jakub  Georgiev, herec, Slezské divadlo: </w:t>
      </w:r>
      <w:r>
        <w:rPr/>
        <w:t xml:space="preserve">„To  je člověk, který přišel úplně o všechno, protože v televizi  spletli titulky a označili ho za masového vraha. Je  to člověk, který  má neštěstí v životě a vše, co jej mohlo  potkat, tak jej potkalo.“    </w:t>
      </w:r>
    </w:p>
    <w:p>
      <w:pPr/>
      <w:r>
        <w:rPr/>
        <w:t xml:space="preserve">  Co  situace, to téma, které musí být snad každému povědomé: obavy  z budoucnosti, neschopnost se prosadit nebo věčná smůla či  mindrák z vlastních neúspěchů. Ovšem  podávané s dostatečnou porcí humoru a nadsázky.   </w:t>
      </w:r>
    </w:p>
    <w:p>
      <w:pPr/>
      <w:r>
        <w:rPr>
          <w:b w:val="1"/>
          <w:bCs w:val="1"/>
        </w:rPr>
        <w:t xml:space="preserve">Soňa  Křepelová, herečka, Slezské divadlo: </w:t>
      </w:r>
      <w:r>
        <w:rPr/>
        <w:t xml:space="preserve">„Budeme  se snažit diváka pobavit. Také zároveň ukázat charaktery lidí,  jak komunikují, jak fungují.“</w:t>
      </w:r>
    </w:p>
    <w:p>
      <w:pPr/>
      <w:r>
        <w:rPr/>
        <w:t xml:space="preserve">  Přitom  ale všem jde o jedno a totéž: zajistit si  postavení, moc a  úspěch.   </w:t>
      </w:r>
    </w:p>
    <w:p>
      <w:pPr/>
      <w:r>
        <w:rPr>
          <w:b w:val="1"/>
          <w:bCs w:val="1"/>
        </w:rPr>
        <w:t xml:space="preserve">Jiří  Seydler, režisér, šéf činohry, Slezské divadlo: </w:t>
      </w:r>
      <w:r>
        <w:rPr/>
        <w:t xml:space="preserve">„Satirizuje   naši celospolečenskou touhu po úspěchu, po  penězích. Jako jediné téma našeho života. A co  je ta tím?  Nic.“</w:t>
      </w:r>
    </w:p>
    <w:p>
      <w:pPr/>
      <w:r>
        <w:rPr/>
        <w:t xml:space="preserve">  Jestliže  scéna zůstává stejná, světelný předěl hru porcuje na šest  částí, které se vzájemně  propojují, a jednotlivé postavy  procházejí dějem.  Vážná témata jsou  líčena s  vtipem, ovšem v druhém plánu odkazují na lidskou  malost a touhu umět ovládat ostatní. A tak se po jejich hřbetech  šplhat za vlastní slávou.</w:t>
      </w:r>
    </w:p>
    <w:p>
      <w:pPr/>
      <w:r>
        <w:rPr>
          <w:b w:val="1"/>
          <w:bCs w:val="1"/>
        </w:rPr>
        <w:t xml:space="preserve">Jiří  Seydler, režisér, šéf činohry, Slezské divadlo: „</w:t>
      </w:r>
      <w:r>
        <w:rPr/>
        <w:t xml:space="preserve">Je  to komedie, která je postavená na konverzačním základu. To  znamená, že  nejpodstatnější je tam preciznost, preciznost a  timing.“</w:t>
      </w:r>
    </w:p>
    <w:p>
      <w:pPr/>
      <w:r>
        <w:rPr/>
        <w:t xml:space="preserve">Závažná  témata jsou  servírována s lehkostí. A přestože hru kanadský  dramatik Norm Foster, napsal v 90. letech, neubral čas nic na její  aktuálnosti. Další repríza je ve Slezském  divadle naplánována na 2.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92/slezske-divadlo-pobavilo-premierou-komedie-za-dvermi-kance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