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Předškoláci navštívili Základní školu Sjednocení ve Studénce</w:t>
      </w:r>
    </w:p>
    <w:p>
      <w:pPr/>
      <w:r>
        <w:rPr/>
        <w:t xml:space="preserve">Škola sjednocení vítala budoucí prvňáky zábavným odpolednem. Během informování rodičů o chodu školy zde děti našly spoustu zábavných a sportovních aktivit.</w:t>
      </w:r>
    </w:p>
    <w:p>
      <w:pPr/>
      <w:r>
        <w:rPr>
          <w:b w:val="1"/>
          <w:bCs w:val="1"/>
        </w:rPr>
        <w:t xml:space="preserve">Jana Mantheeová, ředitelka ZŠ Sjednocení:</w:t>
      </w:r>
      <w:r>
        <w:rPr>
          <w:i w:val="1"/>
          <w:iCs w:val="1"/>
        </w:rPr>
        <w:t xml:space="preserve">„Zveme rodiče i děti i na další akce školy. Jde nám o to, aby prvního září nepřišli ve stresu, ale do domácího a známého prostředí. Dětem jsme dnes nabídli jak sportovní vyžití, tak i malou sportovní dílničku.“</w:t>
      </w:r>
    </w:p>
    <w:p>
      <w:pPr/>
    </w:p>
    <w:p>
      <w:pPr/>
      <w:r>
        <w:rPr>
          <w:b w:val="1"/>
          <w:bCs w:val="1"/>
        </w:rPr>
        <w:t xml:space="preserve">děti:</w:t>
      </w:r>
    </w:p>
    <w:p>
      <w:pPr/>
      <w:r>
        <w:rPr>
          <w:i w:val="1"/>
          <w:iCs w:val="1"/>
        </w:rPr>
        <w:t xml:space="preserve">„Kopali jsme na branku a chodili jsme po laně.“</w:t>
      </w:r>
    </w:p>
    <w:p>
      <w:pPr/>
      <w:r>
        <w:rPr>
          <w:i w:val="1"/>
          <w:iCs w:val="1"/>
        </w:rPr>
        <w:t xml:space="preserve">„Kreslila jsem si a hráli jsme si na chodbě. Moc se těším do školy.“</w:t>
      </w:r>
    </w:p>
    <w:p>
      <w:pPr/>
      <w:r>
        <w:rPr/>
        <w:t xml:space="preserve">Kolik prvňáků usedne do lavic se škola dozví až v dubnu, kdy proběhne oficiální zápis. Zatím plánuje otevřít dvě třídy, z nichž bude jedna logopedická.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529/bez-komentare-predskolaci-navstivili-zakladni-skolu-sjednocen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2026-11-05T06:59:41+01:00</dcterms:created>
  <dcterms:modified xsi:type="dcterms:W3CDTF">2026-11-05T06:59:41+01:00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