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škole v Butovicích soutěžily děti v malbě i ve zpěvu</w:t>
      </w:r>
    </w:p>
    <w:p>
      <w:pPr/>
      <w:r>
        <w:rPr/>
        <w:t xml:space="preserve">Žáci základních škol mezi s</w:t>
      </w:r>
      <w:r>
        <w:rPr/>
        <w:t xml:space="preserve">ebou soutěžili ve zpěvu a malbě na Butovické škole. Ta pořádala speciální soutěž s názvem Butovická hvězdička. Během dvouhodinového programu zazněly spousty písní a výtvarníci vytvořili spoustu maleb. S hodnocením pomáhala nezávislá porota.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>
          <w:i w:val="1"/>
          <w:iCs w:val="1"/>
        </w:rPr>
        <w:t xml:space="preserve">„Je to tradiční soutěž naší školy, kterou pořádáme již několik let. Přivítali jsme zde všechny školy ze Studénky, z Hladkých Životic a Bravantic. Žáci malovali jarní tematiku, celkem mezi nás přišlo 45 účinkujících.“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„Zjistili jsme, že na hodnocení je nejlepší porota, která je nezávislá, když to nejsou učitelé, kteří tady přivedli své děti. Proto jsme tu měli učitele z mateřských škol, z hudebních škol, zpěváky anebo i malíře.“</w:t>
      </w:r>
    </w:p>
    <w:p>
      <w:pPr/>
      <w:r>
        <w:rPr/>
        <w:t xml:space="preserve">Žáci si na pěveckou soutěž připravili spousty písní a zazněly takové jako například Panenka, Severní vítr nebo Červená řeka.</w:t>
      </w:r>
    </w:p>
    <w:p>
      <w:pPr/>
      <w:r>
        <w:rPr>
          <w:b w:val="1"/>
          <w:bCs w:val="1"/>
        </w:rPr>
        <w:t xml:space="preserve">Alena Myšková, učitelka ZŠ Butovická: </w:t>
      </w:r>
      <w:r>
        <w:rPr/>
        <w:t xml:space="preserve">„Zároveň děti malují a zpívají, takže se propojují dva druhy umění. Ti co malují, poslouchají pěveckou soutěž a zpěváci si na závěr prohlédnou obrázky. Tématem výtvarné soutěže bylo jaro. Dnes nám svítí sluníčko, které nám navodilo tu pravou jarní náladu.“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„Zpívala jsem Pasu pasu písničky a skončila jsem na třetím místě.“</w:t>
      </w:r>
    </w:p>
    <w:p>
      <w:pPr/>
      <w:r>
        <w:rPr/>
        <w:t xml:space="preserve">„Já jsem zpívala Já chci tančit zimou i létem a dostala jsem knížku, diplom a medaili.“</w:t>
      </w:r>
    </w:p>
    <w:p>
      <w:pPr/>
      <w:r>
        <w:rPr/>
        <w:t xml:space="preserve">„Zpívala jsem Černé oči, jděte spát.“</w:t>
      </w:r>
    </w:p>
    <w:p>
      <w:pPr/>
      <w:r>
        <w:rPr/>
        <w:t xml:space="preserve">„Já jsem kreslila jaro, pole a čápa.“</w:t>
      </w:r>
    </w:p>
    <w:p>
      <w:pPr/>
      <w:r>
        <w:rPr/>
        <w:t xml:space="preserve">„Kreslila jsem a vytvořila jsem přírodu, jak se probouzí na jaře.“</w:t>
      </w:r>
    </w:p>
    <w:p>
      <w:pPr/>
      <w:r>
        <w:rPr/>
        <w:t xml:space="preserve">Po vyhodnocení soutěže a vyhlášení výherců si žáci nakonec zazpívali dvě společné písně.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545/na-skole-v-butovicich-soutezily-deti-v-malbe-i-ve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2026-07-02T23:10:15+02:00</dcterms:created>
  <dcterms:modified xsi:type="dcterms:W3CDTF">2026-07-02T23:10:15+02:00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