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29.3.2022,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 škole se pedagogové speciálně věnují mimořádně nadaným dětem</w:t>
      </w:r>
    </w:p>
    <w:p>
      <w:pPr/>
      <w:r>
        <w:rPr/>
        <w:t xml:space="preserve">Všechno začalo zhruba před čtyřmi lety, kdy se pedagogové Základní školy Dělnická rozhodli věnovat čas navíc nadaným dětem. První výjimečně talentované děti našli v rámci pořádané akce nazvané Happy day nebo-li Dne plném zážitků, který navštívili rodiče s malými předškoláky. </w:t>
      </w:r>
    </w:p>
    <w:p>
      <w:pPr/>
      <w:r>
        <w:rPr>
          <w:b w:val="1"/>
          <w:bCs w:val="1"/>
        </w:rPr>
        <w:t xml:space="preserve">Lenka B</w:t>
      </w:r>
      <w:r>
        <w:rPr>
          <w:b w:val="1"/>
          <w:bCs w:val="1"/>
        </w:rPr>
        <w:t xml:space="preserve">őhmová, učitelka: "</w:t>
      </w:r>
      <w:r>
        <w:rPr/>
        <w:t xml:space="preserve">Jsme si řekli, že potřebují i ony větší podporu než jen děti, které mají problémy ve vyučování, protože je škoda nechat jejich potenciál, aby uhasl, aby nevyplynul. Teď už máme předmět ve školním vzdělávacím programu, dali jsme mu název PILOT, který vychází ze slov Píle, Inteligence, Logika, Obohacení a Talent.” </w:t>
      </w:r>
    </w:p>
    <w:p>
      <w:pPr/>
      <w:r>
        <w:rPr/>
        <w:t xml:space="preserve">Tady v této skupince děti zkusily samy postavit perpetum mobile. </w:t>
      </w:r>
    </w:p>
    <w:p>
      <w:pPr/>
      <w:r>
        <w:rPr>
          <w:b w:val="1"/>
          <w:bCs w:val="1"/>
        </w:rPr>
        <w:t xml:space="preserve">anketa: nadaný žák: </w:t>
      </w:r>
      <w:r>
        <w:rPr/>
        <w:t xml:space="preserve">"Museli jsme to zvednout a roztočit a ono se to nepřestalo točit."</w:t>
      </w:r>
    </w:p>
    <w:p>
      <w:pPr/>
      <w:r>
        <w:rPr/>
        <w:t xml:space="preserve">A v další skupině se nadané děti věnovaly pokusům s vodou. </w:t>
      </w:r>
    </w:p>
    <w:p>
      <w:pPr/>
      <w:r>
        <w:rPr>
          <w:b w:val="1"/>
          <w:bCs w:val="1"/>
        </w:rPr>
        <w:t xml:space="preserve">anketa: nadaná žákyně: "</w:t>
      </w:r>
      <w:r>
        <w:rPr/>
        <w:t xml:space="preserve">Měli jsme za úkol tam ponořit co nejvíce sponek a měli jsme odhadnout, kolik sponek se tam vejde a kdy to přeteče. Měli jsme odhad dvanáct, ale bylo jich 131."</w:t>
      </w:r>
    </w:p>
    <w:p>
      <w:pPr/>
      <w:r>
        <w:rPr/>
        <w:t xml:space="preserve">V rámci Pilotu se děti schází co čtrnáct dní na dvě hodiny a pravidelně také vyjíždějí na exkurze, výstavy a semináře a podnikají různé aktivity mimo školu.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608/v-karvinske-skole-se-pedagogove-specialne-venuji-mimoradne-nadanym-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2026-09-26T20:07:57+02:00</dcterms:created>
  <dcterms:modified xsi:type="dcterms:W3CDTF">2026-09-26T20:07:57+02:00</dcterms:modified>
</cp:coreProperties>
</file>

<file path=docProps/custom.xml><?xml version="1.0" encoding="utf-8"?>
<Properties xmlns="http://schemas.openxmlformats.org/officeDocument/2006/custom-properties" xmlns:vt="http://schemas.openxmlformats.org/officeDocument/2006/docPropsVTypes"/>
</file>