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Mendela chce Vražné představit nejen jako genetika, byl i včelař a meteorolog</w:t>
      </w:r>
    </w:p>
    <w:p>
      <w:pPr/>
      <w:r>
        <w:rPr/>
        <w:t xml:space="preserve">Obnova expozice Gregora Johanna Mendela je největším projektem jeho rodiště, obce Vražné na Novojičínsku, který připomene 200. výročí narození zakladatele genetiky. Ta současná byla v jeho rodném domě instalována v roce 2007. </w:t>
      </w:r>
    </w:p>
    <w:p>
      <w:pPr/>
      <w:r>
        <w:rPr>
          <w:b w:val="1"/>
          <w:bCs w:val="1"/>
        </w:rPr>
        <w:t xml:space="preserve">Gabriela Grzegorzová (Vrážné - obec 21. století), starostka Vražného:</w:t>
      </w:r>
      <w:r>
        <w:rPr>
          <w:b w:val="1"/>
          <w:bCs w:val="1"/>
        </w:rPr>
        <w:t xml:space="preserve"> “</w:t>
      </w:r>
      <w:r>
        <w:rPr/>
        <w:t xml:space="preserve">Když jsme přemýšleli, co s tímto objektem budeme dělat, jak budeme slavit to dvousté výročí, co ještě můžeme pro Mendela v této době udělat, tak jsme se podívali právě na tu expozici a vznikla myšlenka její obnovy.” </w:t>
      </w:r>
    </w:p>
    <w:p>
      <w:pPr/>
      <w:r>
        <w:rPr/>
        <w:t xml:space="preserve">Vize budoucí podoby odkazu slavného vědce je hotova, měla by více oslovit mladou generaci.</w:t>
      </w:r>
    </w:p>
    <w:p>
      <w:pPr/>
      <w:r>
        <w:rPr/>
        <w:t xml:space="preserve">Nová expozice by měla být interaktivní a hravá. Gregora Johanna Mendela by měla připomenout nejen jako genetika, ale také jako meteorologa nebo včelaře.</w:t>
      </w:r>
    </w:p>
    <w:p>
      <w:pPr/>
      <w:r>
        <w:rPr/>
        <w:t xml:space="preserve">K realizaci projektu je ale potřeba 22 milionů korun, což je zhruba dvojnásobná výše rozpočtu obce. Ta se snaží finance získat od státu a kraje. 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“Přispěli jsme na studii, která byla dneska byla prezentována a je ukončena, která by měla nastínit vznik nové interaktivní výstavy, která by měla vzniknout v průběhu příštího roku.”</w:t>
      </w:r>
    </w:p>
    <w:p>
      <w:pPr/>
      <w:r>
        <w:rPr/>
        <w:t xml:space="preserve">Odkaz vědce, o kterém se učí na celém světě, bude letos popularizován na mnoha místech republiky. Hlavní oslavy Mendelova jubilea v jeho rodišti připadnou na konec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751/mendela-chce-vrazne-predstavit-nejen-jako-genetika-byl-i-vcelar-a-meteoro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2026-04-29T21:31:22+02:00</dcterms:created>
  <dcterms:modified xsi:type="dcterms:W3CDTF">2026-04-29T21:31:22+02:00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