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7.4.2022,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První salva zahájila na hradě Sovinci novou sezónu a představila nové neobvyklé expozice</w:t>
      </w:r>
    </w:p>
    <w:p>
      <w:pPr/>
      <w:r>
        <w:rPr/>
        <w:t xml:space="preserve"> K zahájení sezóny tradičně patřili mušketýři, sokolníci a kováři. To ale nebylo všechno.</w:t>
      </w:r>
    </w:p>
    <w:p>
      <w:pPr/>
      <w:r>
        <w:rPr>
          <w:b w:val="1"/>
          <w:bCs w:val="1"/>
        </w:rPr>
        <w:t xml:space="preserve">Michal Koutný, kastelán na Sovinci: </w:t>
      </w:r>
      <w:r>
        <w:rPr/>
        <w:t xml:space="preserve">"Kromě toho jsme pro návštěvníky zpřístupnili dvě nové expozice."</w:t>
      </w:r>
    </w:p>
    <w:p>
      <w:pPr/>
      <w:r>
        <w:rPr/>
        <w:t xml:space="preserve"> Otevření nové expozice v opravené sovinecké zbrojnici se neobešlo bez salvy mušketýrů a překvapení pro návštěvníky.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„Celá ta expozice se zabývá třicetiletou válkou."</w:t>
      </w:r>
    </w:p>
    <w:p>
      <w:pPr/>
      <w:r>
        <w:rPr/>
        <w:t xml:space="preserve"> Překvapením je pak možnost virtuální návštěvy dobývání hradu Sovince švédskými vojsky.</w:t>
      </w:r>
    </w:p>
    <w:p>
      <w:pPr/>
      <w:r>
        <w:rPr>
          <w:b w:val="1"/>
          <w:bCs w:val="1"/>
        </w:rPr>
        <w:t xml:space="preserve">Michal Krumnikl, vedoucí projektu, Katedra informatiky FEI, VŠB-TUO: </w:t>
      </w:r>
      <w:r>
        <w:rPr/>
        <w:t xml:space="preserve">„Aplikace umožňuje návštěvníkům, nahlédnout do dějin třicetileté války a podívat se ve virtuální realitě, jak vypadá vlastně dobývání hradu."</w:t>
      </w:r>
    </w:p>
    <w:p>
      <w:pPr/>
      <w:r>
        <w:rPr>
          <w:b w:val="1"/>
          <w:bCs w:val="1"/>
        </w:rPr>
        <w:t xml:space="preserve">Lukáš Hojdyš, student, autor aplikace: </w:t>
      </w:r>
      <w:r>
        <w:rPr/>
        <w:t xml:space="preserve">„Hrad Sovinec dodal model a máme vlastně použité i nějaké materiály z internetu.“</w:t>
      </w:r>
    </w:p>
    <w:p>
      <w:pPr/>
      <w:r>
        <w:rPr/>
        <w:t xml:space="preserve"> Další velkou novinkou je nová expozice hradní hygieny a expozice geologie.</w:t>
      </w:r>
    </w:p>
    <w:p>
      <w:pPr/>
      <w:r>
        <w:rPr>
          <w:b w:val="1"/>
          <w:bCs w:val="1"/>
        </w:rPr>
        <w:t xml:space="preserve">Pavlína Ullmannová, průvodkyně: </w:t>
      </w:r>
      <w:r>
        <w:rPr/>
        <w:t xml:space="preserve">„Máme tady novou expozici, která je věnovaná dějinám hygyieny, defekace a urinace. Máme tu spoustu velice zajímavých exponátů."</w:t>
      </w:r>
    </w:p>
    <w:p>
      <w:pPr/>
      <w:r>
        <w:rPr/>
        <w:t xml:space="preserve"> Nezbytnou ozdobou programu byli samozřejmě mušketýři a sokolníci.</w:t>
      </w:r>
    </w:p>
    <w:p>
      <w:pPr/>
      <w:r>
        <w:rPr>
          <w:b w:val="1"/>
          <w:bCs w:val="1"/>
        </w:rPr>
        <w:t xml:space="preserve">Jirsovi, sokolníci: </w:t>
      </w:r>
      <w:r>
        <w:rPr/>
        <w:t xml:space="preserve">„Přivezli jsme ukázat několik dravců, jsme z Krkonoš, vlastně od Adršpachu, máme tady orla, máme tady harrise, máme tady raroha, sokola, poštolku, Sovu pálenou a Výra velkého.“</w:t>
      </w:r>
    </w:p>
    <w:p>
      <w:pPr/>
      <w:r>
        <w:rPr>
          <w:b w:val="1"/>
          <w:bCs w:val="1"/>
        </w:rPr>
        <w:t xml:space="preserve">Sam Hofmann, velitel mušketýrů: </w:t>
      </w:r>
      <w:r>
        <w:rPr/>
        <w:t xml:space="preserve">„Jsme mušketýrská jednotka Salva Guardia z Olomouce a tady předvádíme rekonstrukce třicetileté války."</w:t>
      </w:r>
    </w:p>
    <w:p>
      <w:pPr/>
      <w:r>
        <w:rPr>
          <w:b w:val="1"/>
          <w:bCs w:val="1"/>
        </w:rPr>
        <w:t xml:space="preserve">Návštěvník ze Slovenska: </w:t>
      </w:r>
      <w:r>
        <w:rPr/>
        <w:t xml:space="preserve">„Celkově se mi tu líbilo, ptáci určitě nejvíc.“</w:t>
      </w:r>
    </w:p>
    <w:p>
      <w:pPr/>
      <w:r>
        <w:rPr/>
        <w:t xml:space="preserve"> Příštím lákadlem na Sovinec bude akce Velikonoce na Sovinci. Ta se bude konat již za jarního počasí 16. až 18. dubna rozhodně bude stát zato.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770/akce-prvni-salva-zahajila-na-hrade-sovinci-novou-sezonu-a-predstavila-nove-neobvykle-expoz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2026-05-13T21:59:03+02:00</dcterms:created>
  <dcterms:modified xsi:type="dcterms:W3CDTF">2026-05-13T21:59:03+02:00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