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proběhly na začátku víkendu zápisy nových žáků do místních základních škol</w:t>
      </w:r>
    </w:p>
    <w:p>
      <w:pPr/>
      <w:r>
        <w:rPr/>
        <w:t xml:space="preserve"> Navštívili jsme bruntálskou základní školu Petrin na Školní ulici. Všichni učitelé se snažili, aby zápis prvňáčků do školy byl pohodový a příjemný.</w:t>
      </w:r>
    </w:p>
    <w:p>
      <w:pPr/>
      <w:r>
        <w:rPr>
          <w:b w:val="1"/>
          <w:bCs w:val="1"/>
        </w:rPr>
        <w:t xml:space="preserve">Pavla Schneiderová, učitelka ZŠ Školní: </w:t>
      </w:r>
      <w:r>
        <w:rPr/>
        <w:t xml:space="preserve">„My dneska zábavnou formou vlastně zjišťujeme, co ty děti umí, jak moc jsou připraveny na vstup do školy. Skládají geometrické tvary, poznávají barvičky, povídají, zpívají, tak, aby je to bavilo a aby ten zápis byl pro ně hezký den."</w:t>
      </w:r>
    </w:p>
    <w:p>
      <w:pPr/>
      <w:r>
        <w:rPr>
          <w:b w:val="1"/>
          <w:bCs w:val="1"/>
        </w:rPr>
        <w:t xml:space="preserve">Šárka Burzová, učitelka ZŠ Školní: </w:t>
      </w:r>
      <w:r>
        <w:rPr/>
        <w:t xml:space="preserve">„A ukaž mi pravou, ukaž mi levé ucho, je to ono.“</w:t>
      </w:r>
    </w:p>
    <w:p>
      <w:pPr/>
      <w:r>
        <w:rPr>
          <w:b w:val="1"/>
          <w:bCs w:val="1"/>
        </w:rPr>
        <w:t xml:space="preserve">Alena Šromová, učitelka ZŠ Školní: </w:t>
      </w:r>
      <w:r>
        <w:rPr/>
        <w:t xml:space="preserve">„A teďka prosím tě Martínku, zkus mi najít jenom červený trojúhelník.“</w:t>
      </w:r>
    </w:p>
    <w:p>
      <w:pPr/>
      <w:r>
        <w:rPr>
          <w:b w:val="1"/>
          <w:bCs w:val="1"/>
        </w:rPr>
        <w:t xml:space="preserve">Budoucí prvňáček: </w:t>
      </w:r>
      <w:r>
        <w:rPr/>
        <w:t xml:space="preserve">„Pět, šest, sedm, osm, devět.“</w:t>
      </w:r>
    </w:p>
    <w:p>
      <w:pPr/>
      <w:r>
        <w:rPr/>
        <w:t xml:space="preserve"> Celý zápis dětí na Petrinu provázela krásná výzdoba a zejména stylové občerstvení, vyrobené ve kuchařském kroužku a nabízené většími spolužáky. To jistě ovlivnilo i celou atmosféru akce i náladu dětí.</w:t>
      </w:r>
    </w:p>
    <w:p>
      <w:pPr/>
      <w:r>
        <w:rPr>
          <w:b w:val="1"/>
          <w:bCs w:val="1"/>
        </w:rPr>
        <w:t xml:space="preserve">Pavla Schneiderová, učitelka ZŠ Školní: </w:t>
      </w:r>
      <w:r>
        <w:rPr/>
        <w:t xml:space="preserve">“Já myslím, že zatím všechny děti, které přišly, jsou moc šikovné, ve škole se jim líbí, je to zajímavá práce tady s nimi.“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„Těším se do školy.“</w:t>
      </w:r>
    </w:p>
    <w:p>
      <w:pPr/>
      <w:r>
        <w:rPr/>
        <w:t xml:space="preserve">„Těším se na úkoly a na kamarády.“</w:t>
      </w:r>
    </w:p>
    <w:p>
      <w:pPr/>
      <w:r>
        <w:rPr/>
        <w:t xml:space="preserve">„Já se těším na novou paní učitelku a na kamarády.“</w:t>
      </w:r>
    </w:p>
    <w:p>
      <w:pPr/>
      <w:r>
        <w:rPr/>
        <w:t xml:space="preserve"> Základní škola na Školní ulici otevře v novém školním roce dvě první třídy a přípravnou třídu, podobně jako ostatní základní školy ve Bruntále.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843/v-bruntale-probehly-na-zacatku-vikendu-zapisy-novych-zaku-do-mistnich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2026-07-07T01:09:34+02:00</dcterms:created>
  <dcterms:modified xsi:type="dcterms:W3CDTF">2026-07-07T01:09:34+02:00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