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13.4.2022,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Slezského gymnázia připravili Jarní bazárek. Výtěžek věnují na pomůcky do ukrajinských škol</w:t>
      </w:r>
    </w:p>
    <w:p>
      <w:pPr/>
      <w:r>
        <w:rPr/>
        <w:t xml:space="preserve">Velikonoční  dekorace, knihy, šperky nebo oblečení bylo možné zakoupit na  akci, kterou uspořádali studenti Slezského gymnázia. Smysl  charitativního Jarního bazárku netkvěl jen v tom, zbavit se  nepotřebných věcí, ale pomoci. Organizátoři rozhodli, že  výtěžek poputuje na konto sbírky, která soustředí peníze na  školní pomůcky pro ukrajinské školy.</w:t>
      </w:r>
    </w:p>
    <w:p>
      <w:pPr/>
      <w:r>
        <w:rPr>
          <w:b w:val="1"/>
          <w:bCs w:val="1"/>
        </w:rPr>
        <w:t xml:space="preserve">Kamila  Tkáčová, učitelka, Slezské gymnázium v Opavě: </w:t>
      </w:r>
      <w:r>
        <w:rPr/>
        <w:t xml:space="preserve">„Studenti se snaží  podporovat Ukrajinu dobročinností. Aktivity, které vydělají  nějaké peníze, jdou na sbírku.“</w:t>
      </w:r>
    </w:p>
    <w:p>
      <w:pPr/>
      <w:r>
        <w:rPr/>
        <w:t xml:space="preserve">  S  přípravami pomáhal také Dmitrij, který před válkou na Ukrajině  utekl do Opavy. Teď studuje ve druhém ročníku zdejšího  gymnázia.</w:t>
      </w:r>
    </w:p>
    <w:p>
      <w:pPr/>
      <w:r>
        <w:rPr>
          <w:b w:val="1"/>
          <w:bCs w:val="1"/>
        </w:rPr>
        <w:t xml:space="preserve">Dmitrij,  student, Slezské gymnázium v Opavě: </w:t>
      </w:r>
      <w:r>
        <w:rPr/>
        <w:t xml:space="preserve">„Teď  tady chodím do školy. Tak jsem chtěl pomoci při organizování  této charitativní akce.“</w:t>
      </w:r>
    </w:p>
    <w:p>
      <w:pPr/>
      <w:r>
        <w:rPr/>
        <w:t xml:space="preserve">  Prodávající  si rozložili své zboží ve školní tělocvičně. Většinou to  byli studenti a žáci škol z Opavy a okolí.</w:t>
      </w:r>
    </w:p>
    <w:p>
      <w:pPr/>
      <w:r>
        <w:rPr>
          <w:b w:val="1"/>
          <w:bCs w:val="1"/>
        </w:rPr>
        <w:t xml:space="preserve">Petr  Sedláček, předseda Studentského parlamentu Slezského  gymnázia  v Opavě: </w:t>
      </w:r>
      <w:r>
        <w:rPr/>
        <w:t xml:space="preserve">„Prodejci jsou hlavě  studenti nebo jejich kamarádi, známí či rodina. Akce je otevřená  pro všechny, pro veřejnost.“</w:t>
      </w:r>
    </w:p>
    <w:p>
      <w:pPr/>
      <w:r>
        <w:rPr>
          <w:b w:val="1"/>
          <w:bCs w:val="1"/>
        </w:rPr>
        <w:t xml:space="preserve">Zuzana  Markusová, studentka, Slezské gymnázium v Opavě: </w:t>
      </w:r>
      <w:r>
        <w:rPr/>
        <w:t xml:space="preserve">„Prodávám  převážně knížky. Tady jsou dětské a tady pro starší.“</w:t>
      </w:r>
    </w:p>
    <w:p>
      <w:pPr/>
      <w:r>
        <w:rPr>
          <w:b w:val="1"/>
          <w:bCs w:val="1"/>
        </w:rPr>
        <w:t xml:space="preserve">Tereza  Lerchová, Masarykova střední zemědělská škola v Opavě: </w:t>
      </w:r>
      <w:r>
        <w:rPr/>
        <w:t xml:space="preserve">„Mám tady zajíčky a ptáčky plněné levandulí.“</w:t>
      </w:r>
    </w:p>
    <w:p>
      <w:pPr/>
      <w:r>
        <w:rPr>
          <w:b w:val="1"/>
          <w:bCs w:val="1"/>
        </w:rPr>
        <w:t xml:space="preserve">Marika  Hilserová, studentka, Střední pedagogická škola v Krnově: </w:t>
      </w:r>
      <w:r>
        <w:rPr/>
        <w:t xml:space="preserve">„Já  prodávám nošené oblečení, taky šperky, šály apod."</w:t>
      </w:r>
    </w:p>
    <w:p>
      <w:pPr/>
      <w:r>
        <w:rPr/>
        <w:t xml:space="preserve">  Během  tří hodin sem přišly desítky lidí. A snad každý si s sebou  něco odnesl.   </w:t>
      </w:r>
    </w:p>
    <w:p>
      <w:pPr/>
      <w:r>
        <w:rPr/>
        <w:t xml:space="preserve">Součástí  Jarního bazárku byl také koutek s občerstvením. Lidé si tady  mohli na chvíli posedět u kávy a přikusovat k ní nějakou tu  čerstvě upečenou dobrotu.</w:t>
      </w:r>
    </w:p>
    <w:p>
      <w:pPr/>
      <w:r>
        <w:rPr/>
        <w:t xml:space="preserve">Prodejcům  se podařilo utržit  přes 7 000  korun. Tyto peníze se připojí ke sbírce, která je  umístěná na dárcovské platformě Z nesnáze 21 a je určená pro  nákup školních pomůcek pro ukrajinský  Slovjansk. Podrobnější  informace najdete na stránkách Slezského gymnázia.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874/studenti-slezskeho-gymnazia-pripravili-jarni-bazarek-vytezek-venuji-na-pomucky-do-ukrajin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2026-05-24T11:31:44+02:00</dcterms:created>
  <dcterms:modified xsi:type="dcterms:W3CDTF">2026-05-24T11:31:44+02:00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