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škol už byly o dětech, další budou pro ty z Ukrajiny</w:t>
      </w:r>
    </w:p>
    <w:p>
      <w:pPr/>
      <w:r>
        <w:rPr/>
        <w:t xml:space="preserve">Letošní zápisy do 1. tříd se v městských základních školách konaly 7. dubna, po dvouleté pauze to nebylo jen formou vyplněných formulářů, ale děti si slavnostní den užily se vším všudy.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“Jsme skutečně rádi, že můžeme děti přivítat ve škole, protože tím ta škola žije a děti se připraví na to, že půjdou do velké školy, poznají trošku to prostředí školy, v září mohou říct, tady už jsem byl, a je to rozhodně ve prospěch dětí i to, že je vidíme, že s nimi můžeme ty věci prozkoušet, prověřit jejich připravenost.”     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“Já si myslím, že jsme všichni rádi, nejen u nás ve škole, na všech školách, že konečně děti uvidíme. Myslím si, že i rodiče i děti samotné si tohle všechno užijí, že po těch dvou letech je, jak se říká, hlad po takových setkáních. a zatímco tady byly děti, tak jsou všechny šikovné.”  </w:t>
      </w:r>
    </w:p>
    <w:p>
      <w:pPr/>
      <w:r>
        <w:rPr/>
        <w:t xml:space="preserve">Paní učitelky tak mohly opět děti vyzkoušet, zda správně určí první hlásku ve slově, zda umí počítat do deseti nebo poznat základní geometrické tvary. </w:t>
      </w:r>
    </w:p>
    <w:p>
      <w:pPr/>
      <w:r>
        <w:rPr>
          <w:b w:val="1"/>
          <w:bCs w:val="1"/>
        </w:rPr>
        <w:t xml:space="preserve">předškoláci:</w:t>
      </w:r>
    </w:p>
    <w:p>
      <w:pPr/>
      <w:r>
        <w:rPr/>
        <w:t xml:space="preserve">“Počítala jsem a poznává tvary.”</w:t>
      </w:r>
    </w:p>
    <w:p>
      <w:pPr/>
      <w:r>
        <w:rPr/>
        <w:t xml:space="preserve">“Napočítám hodně, i více než do dvaceti.”</w:t>
      </w:r>
    </w:p>
    <w:p>
      <w:pPr/>
      <w:r>
        <w:rPr/>
        <w:t xml:space="preserve">“Připravovala jsem se ve školce, procvičovali jsme si ruku, dělali jsme úkoly a také jsme hodně kreslili, ať se ta ruka uvolní.” </w:t>
      </w:r>
    </w:p>
    <w:p>
      <w:pPr/>
      <w:r>
        <w:rPr/>
        <w:t xml:space="preserve">Zápisy ve škole Jubilejní pojali jako putování s dinosaury. Poté, co děti prokázaly svou připravenost pro nástup do 1. třídy, mohly si o patro výše odpočinout při hrách.  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“U nás ve škole je to taková tradice a je to proto, že děti i rodiče berou zápis, řekla bych, zodpovědně je to na nich vidět, že trošičku přijdou i  se strachem, tak aby se potom rozptýlili a aby zjistili, že ta škola není jen o tom strachu, ale i o zábavě.”  </w:t>
      </w:r>
    </w:p>
    <w:p>
      <w:pPr/>
      <w:r>
        <w:rPr/>
        <w:t xml:space="preserve">Do této už uvolněné části zápisů se zapojili i současní žáci školy. </w:t>
      </w:r>
    </w:p>
    <w:p>
      <w:pPr/>
      <w:r>
        <w:rPr>
          <w:b w:val="1"/>
          <w:bCs w:val="1"/>
        </w:rPr>
        <w:t xml:space="preserve">Robin Vala, žák ZŠ Jubilejní: </w:t>
      </w:r>
      <w:r>
        <w:rPr/>
        <w:t xml:space="preserve">“My máme za úkol, když tady někdo přijde, tak se ho zeptáme, jakou barvu chce dinosaura. Řekne třeba zelenou, tak mu dáme zelenou a pak mu řekneme, kam má dál jít."</w:t>
      </w:r>
    </w:p>
    <w:p>
      <w:pPr/>
      <w:r>
        <w:rPr/>
        <w:t xml:space="preserve">K letošním zápisům do 1. tříd se v Novém Jičíně dostavilo zhruba 290 dětí, z toho 45 ze sousedních obcí.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“Celkově to vypadá tak, že do prvních tříd přijmeme něco přes 230 dětí. Každá základní škola zřizovaná městem otevře asi tři první třídy, tedy obě Komenského školy, Tyršova a taktéž Jubilejní. Ale Jubilejní dvě první třídy na Jubilejní a jedu na Dlouhé.” </w:t>
      </w:r>
    </w:p>
    <w:p>
      <w:pPr/>
      <w:r>
        <w:rPr/>
        <w:t xml:space="preserve">Ve třídách by tak mělo být průměrně 21 dětí. Zápisy do mateřských škol pak budou 2. května. Po tomto standardním přijímání dětí do škol a mateřinek proběhne ještě jedno kolo zápisů, a to pro ukrajinské děti.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“Tento zápis byl dán zákonem, ve kterém období může probíhat. My jsme se s řediteli základních a mateřských škol domluvili, že to bude 8. června. Pro mateřské školy od osmi ráno do čtyř odpoledne, pro základní školy od jedné do čtyř odpoledne. K dnešnímu dni evidujeme ve městě od 4 do 15 let celkem 48 ukrajinských dětí. Z toho velká většina už je v současné době v mateřské školce, protože máme volnou kapacitu v mateřských školách, a zbývající děti jsou už i na základní škole, možná jen asi 10 nebo 12 dětí ještě není v základní škole. Jinými slovy, tento počet nás absolutně nemůže zaskočit. Ten zvláštní zápis je právě proto, abychom ujistili české maminky a tatínky, že všechny dvou a půl leté děti vezmeme do mateřské školy a všechny děti vezmeme do základní školy."</w:t>
      </w:r>
    </w:p>
    <w:p>
      <w:pPr/>
      <w:r>
        <w:rPr/>
        <w:t xml:space="preserve">Nikdo dnes nemůže předvídat, jak se bude příliv uprchlíků z Ukrajiny dále vyvíjet, odbor školství má ve spolupráci se školami předpřipraveny i maximální kapacitní varianty.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900/zapisy-do-skol-uz-byly-o-detech-dalsi-budou-pro-ty-z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2026-05-08T05:54:57+02:00</dcterms:created>
  <dcterms:modified xsi:type="dcterms:W3CDTF">2026-05-08T05:54:57+02:00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