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čekají změny</w:t>
      </w:r>
    </w:p>
    <w:p>
      <w:pPr/>
      <w:r>
        <w:rPr/>
        <w:t xml:space="preserve">Slezské  divadlo je příspěvkovou organizací města Opavy, které jej pro  letošní rok podpořilo částkou 76 mil. korun. To je o sedm  milionů méně, než předešlý rok. A tak úkol pro nového  ředitele Aleše Kománka je jasný: šetřit.  Teď představil změny, které  chce  realizovat. Vychází z odborné analýzy zpracované během  loňského roku.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„Zásadní  je pro nás restrukturalizace obchodního a marketingového oddělení.  Slibuju  si od toho zvýšit  výkon  obchodního a marketingového oddělení. Oslovovat nové subjekty i  soukromou sféru.“</w:t>
      </w:r>
    </w:p>
    <w:p>
      <w:pPr/>
      <w:r>
        <w:rPr/>
        <w:t xml:space="preserve">Nyní  příjmy ze vstupného tvoří něco málo přes 10% rozpočtu, v  budoucnu by to měl být dvojnásobek. Pomoci k tomu mají např.  změny v předplatném nebo v dramaturgii. Nově bude jako scéna pro  alternativního diváka sloužit prostor Klubu Art v Obecním domě.</w:t>
      </w:r>
    </w:p>
    <w:p>
      <w:pPr/>
      <w:r>
        <w:rPr>
          <w:b w:val="1"/>
          <w:bCs w:val="1"/>
        </w:rPr>
        <w:t xml:space="preserve">Daniel  Volný, herec, Slezské divadlo v Opavě: </w:t>
      </w:r>
      <w:r>
        <w:rPr/>
        <w:t xml:space="preserve">„Měli  bychom zacílit na mladého diváka. A možná ho pak přitáhnout ho  možná i sem, do „velkého divadla“, přes  tuto alternativní scénu.“</w:t>
      </w:r>
    </w:p>
    <w:p>
      <w:pPr/>
      <w:r>
        <w:rPr/>
        <w:t xml:space="preserve">Zatímco  ještě nedávno visel otazník nad tím, zda kvůli šetření  zachovat zdejší šesti členný operní soubor, teď je jasné, že  zůstane. A do jeho repertoáru přibude pravidelně muzikál a  opereta.</w:t>
      </w:r>
    </w:p>
    <w:p>
      <w:pPr/>
      <w:r>
        <w:rPr>
          <w:b w:val="1"/>
          <w:bCs w:val="1"/>
        </w:rPr>
        <w:t xml:space="preserve">Tereza  Kavecká, operní pěvkyně, Slezské divadlo v Opavě: „</w:t>
      </w:r>
      <w:r>
        <w:rPr/>
        <w:t xml:space="preserve">Muzikál  je momentálně velmi populární a nejvíce navštěvovaný žánr.  A   opereta, si myslím, že tady také má své místo. A tím, že se v  Ostravě momentálně nehraje, tak by Opava by mohla být operetu  častěji uvádět.“</w:t>
      </w:r>
    </w:p>
    <w:p>
      <w:pPr/>
      <w:r>
        <w:rPr/>
        <w:t xml:space="preserve">  Po  koronavirové pauze zahájí znovu činnost Baletní školička a  Dětské operní studio.</w:t>
      </w:r>
    </w:p>
    <w:p>
      <w:pPr/>
      <w:r>
        <w:rPr/>
        <w:t xml:space="preserve">  Divadlo  by se mělo v budoucnu víc propojit se životem ve městě a také  by se mělo stát odrazovým můstkem pro zdejší začínající  umělce.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„Jednou  z priorit by mělo  být  vkořenění do kulturního kontextu města a regionu.  Chceme  dávat příležitost mladým umělcům a čerstvým absolventům univerzit nebo konzervatoří.“</w:t>
      </w:r>
    </w:p>
    <w:p>
      <w:pPr/>
      <w:r>
        <w:rPr/>
        <w:t xml:space="preserve">  Počet  premiér pro následující sezónu zůstane stejný jako dřív. Bude jich deset.  Nově naopak přibude platforma komorních či symfonických koncertů  členů divadelního orchestru.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46/slezske-divadlo-cekaj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2026-07-09T13:04:50+02:00</dcterms:created>
  <dcterms:modified xsi:type="dcterms:W3CDTF">2026-07-09T13:04:50+02:00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